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D" w:rsidRDefault="008A79DD" w:rsidP="00F954A3">
      <w:pPr>
        <w:jc w:val="center"/>
      </w:pPr>
    </w:p>
    <w:p w:rsidR="00F954A3" w:rsidRDefault="00F954A3" w:rsidP="00F954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A3" w:rsidRP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A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954A3" w:rsidRP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A3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F954A3" w:rsidRP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A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954A3" w:rsidRP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A3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A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954A3" w:rsidRPr="00F954A3" w:rsidRDefault="00F954A3" w:rsidP="00F95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A3" w:rsidRPr="00F954A3" w:rsidRDefault="00566EA3" w:rsidP="00F95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EA3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F954A3" w:rsidRPr="00F954A3" w:rsidRDefault="009D58BA" w:rsidP="00F954A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2C41A1">
        <w:rPr>
          <w:rFonts w:ascii="Times New Roman" w:hAnsi="Times New Roman" w:cs="Times New Roman"/>
          <w:sz w:val="28"/>
          <w:szCs w:val="28"/>
        </w:rPr>
        <w:t>27</w:t>
      </w:r>
      <w:r w:rsidR="00F954A3" w:rsidRPr="00F954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F954A3" w:rsidRPr="00F954A3">
        <w:rPr>
          <w:rFonts w:ascii="Times New Roman" w:hAnsi="Times New Roman" w:cs="Times New Roman"/>
          <w:sz w:val="28"/>
          <w:szCs w:val="28"/>
        </w:rPr>
        <w:t xml:space="preserve"> 20</w:t>
      </w:r>
      <w:r w:rsidR="006B707C">
        <w:rPr>
          <w:rFonts w:ascii="Times New Roman" w:hAnsi="Times New Roman" w:cs="Times New Roman"/>
          <w:sz w:val="28"/>
          <w:szCs w:val="28"/>
        </w:rPr>
        <w:t>20</w:t>
      </w:r>
      <w:r w:rsidR="00F954A3" w:rsidRPr="00F954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41A1">
        <w:rPr>
          <w:rFonts w:ascii="Times New Roman" w:hAnsi="Times New Roman" w:cs="Times New Roman"/>
          <w:sz w:val="28"/>
          <w:szCs w:val="28"/>
        </w:rPr>
        <w:t xml:space="preserve"> 171</w:t>
      </w:r>
      <w:r w:rsidR="006B707C">
        <w:rPr>
          <w:rFonts w:ascii="Times New Roman" w:hAnsi="Times New Roman" w:cs="Times New Roman"/>
          <w:sz w:val="28"/>
          <w:szCs w:val="28"/>
        </w:rPr>
        <w:t xml:space="preserve"> </w:t>
      </w:r>
      <w:r w:rsidR="00F954A3" w:rsidRPr="00F954A3">
        <w:rPr>
          <w:rFonts w:ascii="Times New Roman" w:hAnsi="Times New Roman" w:cs="Times New Roman"/>
          <w:sz w:val="28"/>
          <w:szCs w:val="28"/>
        </w:rPr>
        <w:tab/>
      </w:r>
      <w:r w:rsidR="00F954A3" w:rsidRPr="00F954A3">
        <w:rPr>
          <w:rFonts w:ascii="Times New Roman" w:hAnsi="Times New Roman" w:cs="Times New Roman"/>
          <w:sz w:val="28"/>
          <w:szCs w:val="28"/>
        </w:rPr>
        <w:tab/>
        <w:t xml:space="preserve">                               г. Богучар</w:t>
      </w:r>
    </w:p>
    <w:p w:rsidR="00F954A3" w:rsidRDefault="00F954A3" w:rsidP="00F954A3"/>
    <w:p w:rsidR="00163C7D" w:rsidRPr="002E1539" w:rsidRDefault="00163C7D" w:rsidP="00163C7D">
      <w:pPr>
        <w:pStyle w:val="aa"/>
        <w:rPr>
          <w:rFonts w:ascii="Times New Roman" w:hAnsi="Times New Roman" w:cs="Times New Roman"/>
          <w:sz w:val="28"/>
          <w:szCs w:val="28"/>
        </w:rPr>
      </w:pPr>
      <w:r w:rsidRPr="002E1539">
        <w:rPr>
          <w:rFonts w:ascii="Times New Roman" w:hAnsi="Times New Roman" w:cs="Times New Roman"/>
          <w:sz w:val="28"/>
          <w:szCs w:val="28"/>
        </w:rPr>
        <w:t xml:space="preserve">О содействии  избирательным комиссиям </w:t>
      </w:r>
    </w:p>
    <w:p w:rsidR="009D58BA" w:rsidRPr="009D58BA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58BA">
        <w:rPr>
          <w:rFonts w:ascii="Times New Roman" w:hAnsi="Times New Roman" w:cs="Times New Roman"/>
          <w:sz w:val="28"/>
          <w:szCs w:val="28"/>
        </w:rPr>
        <w:t xml:space="preserve">в организации подготовки и  проведения </w:t>
      </w:r>
    </w:p>
    <w:p w:rsidR="009D58BA" w:rsidRPr="009D58BA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58BA">
        <w:rPr>
          <w:rFonts w:ascii="Times New Roman" w:hAnsi="Times New Roman" w:cs="Times New Roman"/>
          <w:bCs/>
          <w:sz w:val="28"/>
          <w:szCs w:val="28"/>
        </w:rPr>
        <w:t xml:space="preserve">13 сентября 2020 года выборов  депутатов </w:t>
      </w:r>
    </w:p>
    <w:p w:rsidR="009D58BA" w:rsidRPr="009D58BA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58BA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областной Думы седьмого созыва и </w:t>
      </w:r>
    </w:p>
    <w:p w:rsidR="009D58BA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D58BA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9D58B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9D58BA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 Богучар</w:t>
      </w:r>
      <w:r w:rsidRPr="009D58BA">
        <w:rPr>
          <w:rFonts w:ascii="Times New Roman" w:hAnsi="Times New Roman" w:cs="Times New Roman"/>
          <w:bCs/>
          <w:sz w:val="28"/>
          <w:szCs w:val="28"/>
        </w:rPr>
        <w:t xml:space="preserve">  Богучарского муниципального </w:t>
      </w:r>
    </w:p>
    <w:p w:rsidR="009D58BA" w:rsidRPr="00B36B3E" w:rsidRDefault="009D58BA" w:rsidP="009D58BA">
      <w:pPr>
        <w:tabs>
          <w:tab w:val="left" w:pos="2610"/>
          <w:tab w:val="left" w:pos="3686"/>
          <w:tab w:val="center" w:pos="4677"/>
        </w:tabs>
        <w:spacing w:after="0"/>
        <w:rPr>
          <w:b/>
          <w:bCs/>
          <w:sz w:val="28"/>
          <w:szCs w:val="28"/>
        </w:rPr>
      </w:pPr>
      <w:r w:rsidRPr="009D58BA">
        <w:rPr>
          <w:rFonts w:ascii="Times New Roman" w:hAnsi="Times New Roman" w:cs="Times New Roman"/>
          <w:bCs/>
          <w:sz w:val="28"/>
          <w:szCs w:val="28"/>
        </w:rPr>
        <w:t>района Воронежской области</w:t>
      </w:r>
      <w:r w:rsidRPr="00B36B3E">
        <w:rPr>
          <w:b/>
          <w:bCs/>
          <w:sz w:val="28"/>
          <w:szCs w:val="28"/>
        </w:rPr>
        <w:t xml:space="preserve"> </w:t>
      </w:r>
    </w:p>
    <w:p w:rsidR="00163C7D" w:rsidRPr="002E1539" w:rsidRDefault="00163C7D" w:rsidP="00163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7D" w:rsidRPr="00C50199" w:rsidRDefault="00163C7D" w:rsidP="00163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935" w:rsidRDefault="00A02935" w:rsidP="00A0293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02935" w:rsidRPr="00A02935" w:rsidRDefault="00A02935" w:rsidP="00A02935">
      <w:pPr>
        <w:tabs>
          <w:tab w:val="left" w:pos="2610"/>
          <w:tab w:val="left" w:pos="3686"/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B3E">
        <w:rPr>
          <w:bCs/>
          <w:sz w:val="28"/>
          <w:szCs w:val="28"/>
        </w:rPr>
        <w:t xml:space="preserve">              </w:t>
      </w:r>
      <w:r w:rsidRPr="00A02935">
        <w:rPr>
          <w:rFonts w:ascii="Times New Roman" w:hAnsi="Times New Roman" w:cs="Times New Roman"/>
          <w:bCs/>
          <w:sz w:val="28"/>
          <w:szCs w:val="28"/>
        </w:rPr>
        <w:t xml:space="preserve">В  целях оказания содействия избирательным комиссиям в организации подготовки и проведения 13 сентября 2020 года выборов депутатов Воронежской областной Думы седьмого созыва и Советов народных депутатов городского  и сельских поселений Богучарского муниципального района Воронежской области,  в 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Федерации», Законом Воронежской области от 27.06.2007 № 87 – ОЗ «Избирательный кодекс Воронежской области», постановлением Воронежской областной Думы от 11.06.2020 № 2154 – </w:t>
      </w:r>
      <w:r w:rsidRPr="00A0293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A02935">
        <w:rPr>
          <w:rFonts w:ascii="Times New Roman" w:hAnsi="Times New Roman" w:cs="Times New Roman"/>
          <w:bCs/>
          <w:sz w:val="28"/>
          <w:szCs w:val="28"/>
        </w:rPr>
        <w:t xml:space="preserve"> – ОД «О назначении выборов в Воронежскую областную Думу», распоряжением правительства Воронежской области от 23.07.2020 года № 947-р «</w:t>
      </w:r>
      <w:r w:rsidRPr="00A02935">
        <w:rPr>
          <w:rFonts w:ascii="Times New Roman" w:hAnsi="Times New Roman" w:cs="Times New Roman"/>
          <w:sz w:val="28"/>
          <w:szCs w:val="28"/>
        </w:rPr>
        <w:t xml:space="preserve">О содействии избирательным комиссиям в организации подготовки и проведения 13 сентября 2020 года выборов депутатов Воронежской областной Думы седьмого созыва и в органы местного самоуправления Воронежской области» </w:t>
      </w:r>
      <w:r w:rsidRPr="00A02935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– город Богучар </w:t>
      </w:r>
      <w:r w:rsidRPr="00A029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2935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F954A3" w:rsidRPr="00C50199" w:rsidRDefault="00F954A3" w:rsidP="00F954A3">
      <w:pPr>
        <w:tabs>
          <w:tab w:val="left" w:pos="2610"/>
          <w:tab w:val="left" w:pos="3686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A1" w:rsidRPr="00B36B3E" w:rsidRDefault="00B532A1" w:rsidP="00B532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3E">
        <w:rPr>
          <w:rFonts w:ascii="Times New Roman" w:hAnsi="Times New Roman" w:cs="Times New Roman"/>
          <w:sz w:val="28"/>
          <w:szCs w:val="28"/>
        </w:rPr>
        <w:t>1.</w:t>
      </w:r>
      <w:r w:rsidR="00982C1E">
        <w:rPr>
          <w:rFonts w:ascii="Times New Roman" w:hAnsi="Times New Roman" w:cs="Times New Roman"/>
          <w:sz w:val="28"/>
          <w:szCs w:val="28"/>
        </w:rPr>
        <w:t xml:space="preserve"> </w:t>
      </w:r>
      <w:r w:rsidRPr="00B36B3E">
        <w:rPr>
          <w:rFonts w:ascii="Times New Roman" w:hAnsi="Times New Roman" w:cs="Times New Roman"/>
          <w:sz w:val="28"/>
          <w:szCs w:val="28"/>
        </w:rPr>
        <w:t xml:space="preserve">Создать рабочую группу по оказанию содействия  избирательным комиссиям в подготовке и проведения </w:t>
      </w:r>
      <w:r w:rsidRPr="00B36B3E">
        <w:rPr>
          <w:rFonts w:ascii="Times New Roman" w:hAnsi="Times New Roman" w:cs="Times New Roman"/>
          <w:bCs/>
          <w:sz w:val="28"/>
          <w:szCs w:val="28"/>
        </w:rPr>
        <w:t>13 сентября 2020 года выборов депутатов Воронежской областной Думы седьмого созыва и 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36B3E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– город Богучар </w:t>
      </w:r>
      <w:r w:rsidRPr="00B36B3E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 Воронежской области</w:t>
      </w:r>
      <w:r w:rsidRPr="00B36B3E">
        <w:rPr>
          <w:rFonts w:ascii="Times New Roman" w:hAnsi="Times New Roman" w:cs="Times New Roman"/>
          <w:sz w:val="28"/>
          <w:szCs w:val="28"/>
        </w:rPr>
        <w:t xml:space="preserve"> в составе  согласно приложению № 1.</w:t>
      </w:r>
    </w:p>
    <w:p w:rsidR="00F954A3" w:rsidRPr="00C50199" w:rsidRDefault="00F954A3" w:rsidP="00F95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C5019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город Богучар </w:t>
      </w:r>
      <w:r w:rsidRPr="00C50199">
        <w:rPr>
          <w:rFonts w:ascii="Times New Roman" w:eastAsia="Calibri" w:hAnsi="Times New Roman" w:cs="Times New Roman"/>
          <w:sz w:val="28"/>
          <w:szCs w:val="28"/>
        </w:rPr>
        <w:t>в установленном порядке обеспечить:</w:t>
      </w:r>
    </w:p>
    <w:p w:rsidR="00F954A3" w:rsidRPr="00C50199" w:rsidRDefault="00F954A3" w:rsidP="00F95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>2.1. Представление сведений об избирателях в избирательные комиссии для составления и уточнения списков избирателей.</w:t>
      </w:r>
    </w:p>
    <w:p w:rsidR="00F954A3" w:rsidRPr="00C50199" w:rsidRDefault="00F954A3" w:rsidP="00F95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>2.2. Предоставление избирательным комиссиям на безвозмездной основе помещений для работы избирательных комиссий и голосования, хранения избирательной документации, а также выделение технологического оборудования.</w:t>
      </w:r>
    </w:p>
    <w:p w:rsidR="00F954A3" w:rsidRPr="00C50199" w:rsidRDefault="00F954A3" w:rsidP="00F95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>2.3. Выделение специально оборудованных мест для размещения предвыборных агитационных материалов.</w:t>
      </w:r>
    </w:p>
    <w:p w:rsidR="00F954A3" w:rsidRPr="005C752C" w:rsidRDefault="00F954A3" w:rsidP="00F95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 xml:space="preserve">2.4. Наличие государственной атрибутики (герб, флаг) Российской Федерации </w:t>
      </w:r>
      <w:r w:rsidRPr="005C752C">
        <w:rPr>
          <w:rFonts w:ascii="Times New Roman" w:eastAsia="Calibri" w:hAnsi="Times New Roman" w:cs="Times New Roman"/>
          <w:sz w:val="28"/>
          <w:szCs w:val="28"/>
        </w:rPr>
        <w:t>и Воронежской области на избирательных участках.</w:t>
      </w:r>
    </w:p>
    <w:p w:rsidR="00A10196" w:rsidRPr="005C752C" w:rsidRDefault="00A10196" w:rsidP="00A10196">
      <w:pPr>
        <w:pStyle w:val="aa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2C">
        <w:rPr>
          <w:rFonts w:ascii="Times New Roman" w:hAnsi="Times New Roman" w:cs="Times New Roman"/>
          <w:sz w:val="28"/>
          <w:szCs w:val="28"/>
        </w:rPr>
        <w:t>2.5. Предоставление соответствующим комиссиям транспортных средств с числом посадочных мест, необходимых для обеспечения равной возможности прибытия к месту голосования не менее чем 2 членам комиссий с правом совещательного голоса и наблюдателям, выезжающим совместно с членами участковой избирательной комиссии с правом решающего голоса для проведения голосования (при проведении голосования вне помещения для голосования).</w:t>
      </w:r>
    </w:p>
    <w:p w:rsidR="00E511FF" w:rsidRPr="00B36B3E" w:rsidRDefault="00F954A3" w:rsidP="00E511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52C">
        <w:rPr>
          <w:rFonts w:ascii="Times New Roman" w:eastAsia="Calibri" w:hAnsi="Times New Roman" w:cs="Times New Roman"/>
          <w:sz w:val="28"/>
          <w:szCs w:val="28"/>
        </w:rPr>
        <w:t xml:space="preserve">3. Утвердить перечень мероприятий по информированию населения о </w:t>
      </w:r>
      <w:r w:rsidR="00942BED" w:rsidRPr="00942BE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511FF">
        <w:rPr>
          <w:rFonts w:ascii="Times New Roman" w:hAnsi="Times New Roman" w:cs="Times New Roman"/>
          <w:sz w:val="28"/>
          <w:szCs w:val="28"/>
        </w:rPr>
        <w:t>выборов депутатов Воронежской областной Думы седьмого созыва и Совета народных депутатов городского поселения – город Богучар</w:t>
      </w:r>
      <w:r w:rsidR="00E511FF" w:rsidRPr="00B36B3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согласно приложению № 2.</w:t>
      </w:r>
    </w:p>
    <w:p w:rsidR="007B0BAE" w:rsidRPr="005C752C" w:rsidRDefault="007B0BAE" w:rsidP="00EF5E35">
      <w:pPr>
        <w:pStyle w:val="a5"/>
        <w:numPr>
          <w:ilvl w:val="0"/>
          <w:numId w:val="5"/>
        </w:numPr>
        <w:shd w:val="clear" w:color="auto" w:fill="FFFFFF"/>
        <w:spacing w:line="322" w:lineRule="exact"/>
        <w:ind w:left="0" w:firstLine="709"/>
        <w:jc w:val="both"/>
      </w:pPr>
      <w:r w:rsidRPr="005C752C">
        <w:rPr>
          <w:spacing w:val="1"/>
          <w:sz w:val="28"/>
          <w:szCs w:val="28"/>
        </w:rPr>
        <w:t>К</w:t>
      </w:r>
      <w:r w:rsidRPr="005C752C">
        <w:rPr>
          <w:sz w:val="28"/>
          <w:szCs w:val="28"/>
        </w:rPr>
        <w:t xml:space="preserve">онтроль за выполнением настоящего постановления </w:t>
      </w:r>
      <w:r w:rsidR="005C752C" w:rsidRPr="005C752C">
        <w:rPr>
          <w:sz w:val="28"/>
          <w:szCs w:val="28"/>
        </w:rPr>
        <w:t>оставляю за собой</w:t>
      </w:r>
      <w:r w:rsidR="005C752C">
        <w:rPr>
          <w:sz w:val="28"/>
          <w:szCs w:val="28"/>
        </w:rPr>
        <w:t>.</w:t>
      </w:r>
    </w:p>
    <w:p w:rsidR="007B0BAE" w:rsidRDefault="007B0BAE" w:rsidP="007B0BAE">
      <w:pPr>
        <w:shd w:val="clear" w:color="auto" w:fill="FFFFFF"/>
        <w:spacing w:line="322" w:lineRule="exact"/>
        <w:ind w:left="720"/>
      </w:pPr>
    </w:p>
    <w:p w:rsidR="007B0BAE" w:rsidRDefault="007B0BAE" w:rsidP="007B0BAE">
      <w:pPr>
        <w:shd w:val="clear" w:color="auto" w:fill="FFFFFF"/>
        <w:spacing w:line="322" w:lineRule="exact"/>
        <w:ind w:left="720"/>
      </w:pPr>
    </w:p>
    <w:p w:rsidR="007B0BAE" w:rsidRPr="007B0BAE" w:rsidRDefault="005A1578" w:rsidP="007B0BAE">
      <w:pPr>
        <w:shd w:val="clear" w:color="auto" w:fill="FFFFFF"/>
        <w:spacing w:after="0"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0BAE" w:rsidRPr="007B0B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9ED">
        <w:rPr>
          <w:rFonts w:ascii="Times New Roman" w:hAnsi="Times New Roman" w:cs="Times New Roman"/>
          <w:sz w:val="28"/>
          <w:szCs w:val="28"/>
        </w:rPr>
        <w:t xml:space="preserve"> </w:t>
      </w:r>
      <w:r w:rsidR="007B0BAE" w:rsidRPr="007B0BAE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F954A3" w:rsidRPr="00C50199" w:rsidRDefault="007B0BAE" w:rsidP="00D8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AE">
        <w:rPr>
          <w:rFonts w:ascii="Times New Roman" w:hAnsi="Times New Roman" w:cs="Times New Roman"/>
          <w:sz w:val="28"/>
          <w:szCs w:val="28"/>
        </w:rPr>
        <w:t xml:space="preserve">поселения – город Богучар                                         </w:t>
      </w:r>
      <w:r w:rsidR="005A1578">
        <w:rPr>
          <w:rFonts w:ascii="Times New Roman" w:hAnsi="Times New Roman" w:cs="Times New Roman"/>
          <w:sz w:val="28"/>
          <w:szCs w:val="28"/>
        </w:rPr>
        <w:t>И.М.Нежельский</w:t>
      </w:r>
    </w:p>
    <w:p w:rsidR="00F954A3" w:rsidRDefault="00F954A3"/>
    <w:p w:rsidR="001F5896" w:rsidRDefault="001F5896"/>
    <w:p w:rsidR="001F5896" w:rsidRDefault="001F5896"/>
    <w:p w:rsidR="001F5896" w:rsidRDefault="001F5896"/>
    <w:p w:rsidR="001F5896" w:rsidRDefault="001F5896"/>
    <w:p w:rsidR="001F5896" w:rsidRDefault="001F5896"/>
    <w:p w:rsidR="001F5896" w:rsidRPr="001F5896" w:rsidRDefault="001F5896" w:rsidP="006F09CB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</w:rPr>
      </w:pPr>
      <w:r w:rsidRPr="001F5896">
        <w:rPr>
          <w:rFonts w:ascii="Times New Roman" w:hAnsi="Times New Roman" w:cs="Times New Roman"/>
          <w:color w:val="212121"/>
          <w:spacing w:val="-7"/>
          <w:w w:val="101"/>
          <w:sz w:val="28"/>
          <w:szCs w:val="28"/>
        </w:rPr>
        <w:lastRenderedPageBreak/>
        <w:t>Приложение 1</w:t>
      </w:r>
    </w:p>
    <w:p w:rsidR="001F5896" w:rsidRPr="001F5896" w:rsidRDefault="006F09CB" w:rsidP="006F09CB">
      <w:pPr>
        <w:shd w:val="clear" w:color="auto" w:fill="FFFFFF"/>
        <w:spacing w:before="5" w:after="0" w:line="317" w:lineRule="exact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pacing w:val="-1"/>
          <w:w w:val="101"/>
          <w:sz w:val="28"/>
          <w:szCs w:val="28"/>
        </w:rPr>
        <w:t xml:space="preserve">                              </w:t>
      </w:r>
      <w:r w:rsidR="001F5896" w:rsidRPr="001F5896">
        <w:rPr>
          <w:rFonts w:ascii="Times New Roman" w:hAnsi="Times New Roman" w:cs="Times New Roman"/>
          <w:color w:val="212121"/>
          <w:spacing w:val="-1"/>
          <w:w w:val="101"/>
          <w:sz w:val="28"/>
          <w:szCs w:val="28"/>
        </w:rPr>
        <w:t>к постановлению администрации</w:t>
      </w:r>
    </w:p>
    <w:p w:rsidR="001F5896" w:rsidRPr="001F5896" w:rsidRDefault="006F09CB" w:rsidP="006F09CB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pacing w:val="-2"/>
          <w:w w:val="101"/>
          <w:sz w:val="28"/>
          <w:szCs w:val="28"/>
        </w:rPr>
        <w:t xml:space="preserve">                                      </w:t>
      </w:r>
      <w:r w:rsidR="001F5896" w:rsidRPr="001F5896">
        <w:rPr>
          <w:rFonts w:ascii="Times New Roman" w:hAnsi="Times New Roman" w:cs="Times New Roman"/>
          <w:color w:val="212121"/>
          <w:spacing w:val="-2"/>
          <w:w w:val="101"/>
          <w:sz w:val="28"/>
          <w:szCs w:val="28"/>
        </w:rPr>
        <w:t>городского поселения - город Богучар</w:t>
      </w:r>
    </w:p>
    <w:p w:rsidR="001F5896" w:rsidRPr="001F5896" w:rsidRDefault="00A1628B" w:rsidP="00A1628B">
      <w:pPr>
        <w:shd w:val="clear" w:color="auto" w:fill="FFFFFF"/>
        <w:spacing w:after="0" w:line="317" w:lineRule="exact"/>
        <w:ind w:right="7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                            </w:t>
      </w:r>
      <w:r w:rsidR="002C41A1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</w:t>
      </w:r>
      <w:r w:rsidR="001F5896" w:rsidRPr="001F5896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25"/>
          <w:w w:val="101"/>
          <w:sz w:val="28"/>
          <w:szCs w:val="28"/>
        </w:rPr>
        <w:t>«</w:t>
      </w:r>
      <w:r w:rsidR="00AD2206">
        <w:rPr>
          <w:rFonts w:ascii="Times New Roman" w:hAnsi="Times New Roman" w:cs="Times New Roman"/>
          <w:spacing w:val="25"/>
          <w:w w:val="101"/>
          <w:sz w:val="28"/>
          <w:szCs w:val="28"/>
        </w:rPr>
        <w:t>27</w:t>
      </w:r>
      <w:r w:rsidR="001F5896" w:rsidRPr="001F5896">
        <w:rPr>
          <w:rFonts w:ascii="Times New Roman" w:hAnsi="Times New Roman" w:cs="Times New Roman"/>
          <w:spacing w:val="25"/>
          <w:w w:val="101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25"/>
          <w:w w:val="101"/>
          <w:sz w:val="28"/>
          <w:szCs w:val="28"/>
        </w:rPr>
        <w:t>июля</w:t>
      </w:r>
      <w:r w:rsidR="001F5896" w:rsidRPr="001F5896">
        <w:rPr>
          <w:rFonts w:ascii="Times New Roman" w:hAnsi="Times New Roman" w:cs="Times New Roman"/>
          <w:i/>
          <w:iCs/>
          <w:color w:val="42339E"/>
          <w:spacing w:val="25"/>
          <w:w w:val="101"/>
          <w:sz w:val="28"/>
          <w:szCs w:val="28"/>
        </w:rPr>
        <w:t xml:space="preserve">    </w:t>
      </w:r>
      <w:r w:rsidR="00141FDA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>2020</w:t>
      </w:r>
      <w:r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года № </w:t>
      </w:r>
      <w:r w:rsidR="002C41A1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>171</w:t>
      </w:r>
    </w:p>
    <w:p w:rsidR="001F5896" w:rsidRPr="001F5896" w:rsidRDefault="001F5896" w:rsidP="001F5896">
      <w:pPr>
        <w:rPr>
          <w:rFonts w:ascii="Times New Roman" w:hAnsi="Times New Roman" w:cs="Times New Roman"/>
          <w:w w:val="101"/>
          <w:sz w:val="28"/>
          <w:szCs w:val="28"/>
        </w:rPr>
      </w:pPr>
    </w:p>
    <w:p w:rsidR="001F5896" w:rsidRPr="001F5896" w:rsidRDefault="001F5896" w:rsidP="001F5896">
      <w:pPr>
        <w:rPr>
          <w:rFonts w:ascii="Times New Roman" w:hAnsi="Times New Roman" w:cs="Times New Roman"/>
          <w:w w:val="101"/>
          <w:sz w:val="28"/>
          <w:szCs w:val="28"/>
        </w:rPr>
      </w:pPr>
    </w:p>
    <w:p w:rsidR="00C312C7" w:rsidRPr="00C312C7" w:rsidRDefault="00942BED" w:rsidP="00C312C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312C7">
        <w:rPr>
          <w:rFonts w:ascii="Times New Roman" w:hAnsi="Times New Roman" w:cs="Times New Roman"/>
          <w:sz w:val="28"/>
          <w:szCs w:val="28"/>
        </w:rPr>
        <w:t xml:space="preserve">Состав рабочей  группы по оказанию содействия  избирательным комиссиям </w:t>
      </w:r>
      <w:r w:rsidR="00C312C7">
        <w:rPr>
          <w:rFonts w:ascii="Times New Roman" w:hAnsi="Times New Roman" w:cs="Times New Roman"/>
          <w:sz w:val="28"/>
          <w:szCs w:val="28"/>
        </w:rPr>
        <w:t xml:space="preserve">в </w:t>
      </w:r>
      <w:r w:rsidR="00C312C7" w:rsidRPr="00C312C7">
        <w:rPr>
          <w:rFonts w:ascii="Times New Roman" w:hAnsi="Times New Roman" w:cs="Times New Roman"/>
          <w:bCs/>
          <w:sz w:val="28"/>
          <w:szCs w:val="28"/>
        </w:rPr>
        <w:t xml:space="preserve">организации подготовки и проведения 13 сентября 2020 года выборов депутатов Воронежской областной Думы седьмого созыва и Совета народных депутатов  </w:t>
      </w:r>
      <w:r w:rsidR="00C312C7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C312C7" w:rsidRPr="00C312C7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C312C7">
        <w:rPr>
          <w:rFonts w:ascii="Times New Roman" w:hAnsi="Times New Roman" w:cs="Times New Roman"/>
          <w:bCs/>
          <w:sz w:val="28"/>
          <w:szCs w:val="28"/>
        </w:rPr>
        <w:t xml:space="preserve"> – город Богучар</w:t>
      </w:r>
      <w:r w:rsidR="00C312C7" w:rsidRPr="00C312C7"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Воронежской области</w:t>
      </w:r>
    </w:p>
    <w:p w:rsidR="001F5896" w:rsidRPr="001F5896" w:rsidRDefault="001F5896" w:rsidP="001F5896">
      <w:pPr>
        <w:jc w:val="center"/>
        <w:rPr>
          <w:rFonts w:ascii="Times New Roman" w:hAnsi="Times New Roman" w:cs="Times New Roman"/>
          <w:w w:val="101"/>
          <w:sz w:val="28"/>
          <w:szCs w:val="28"/>
        </w:rPr>
      </w:pPr>
    </w:p>
    <w:p w:rsidR="001F5896" w:rsidRPr="001F5896" w:rsidRDefault="001F5896" w:rsidP="001F58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896">
        <w:rPr>
          <w:rFonts w:ascii="Times New Roman" w:hAnsi="Times New Roman" w:cs="Times New Roman"/>
          <w:spacing w:val="4"/>
          <w:w w:val="101"/>
          <w:sz w:val="28"/>
          <w:szCs w:val="28"/>
        </w:rPr>
        <w:t xml:space="preserve">Нежельский   И.М.   -   глава администрации   городского   поселения   -   город   Богучар, </w:t>
      </w:r>
      <w:r w:rsidRPr="001F5896">
        <w:rPr>
          <w:rFonts w:ascii="Times New Roman" w:hAnsi="Times New Roman" w:cs="Times New Roman"/>
          <w:spacing w:val="-2"/>
          <w:w w:val="101"/>
          <w:sz w:val="28"/>
          <w:szCs w:val="28"/>
        </w:rPr>
        <w:t>председатель рабочей группы;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896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        Аксёнов С.А.   -    заместитель   главы   администрации   городского </w:t>
      </w:r>
      <w:r w:rsidRPr="001F5896">
        <w:rPr>
          <w:rFonts w:ascii="Times New Roman" w:hAnsi="Times New Roman" w:cs="Times New Roman"/>
          <w:w w:val="101"/>
          <w:sz w:val="28"/>
          <w:szCs w:val="28"/>
        </w:rPr>
        <w:t>поселения - город Богучар - юрисконсульт, заместитель председателя;</w:t>
      </w:r>
    </w:p>
    <w:p w:rsidR="001F5896" w:rsidRDefault="001F5896" w:rsidP="001F5896">
      <w:pPr>
        <w:rPr>
          <w:rFonts w:ascii="Times New Roman" w:hAnsi="Times New Roman" w:cs="Times New Roman"/>
          <w:spacing w:val="-3"/>
          <w:w w:val="101"/>
          <w:sz w:val="28"/>
          <w:szCs w:val="28"/>
        </w:rPr>
      </w:pPr>
    </w:p>
    <w:p w:rsidR="001F5896" w:rsidRPr="001F5896" w:rsidRDefault="001F5896" w:rsidP="001F5896">
      <w:pPr>
        <w:rPr>
          <w:rFonts w:ascii="Times New Roman" w:hAnsi="Times New Roman" w:cs="Times New Roman"/>
          <w:sz w:val="28"/>
          <w:szCs w:val="28"/>
        </w:rPr>
      </w:pPr>
      <w:r w:rsidRPr="001F5896">
        <w:rPr>
          <w:rFonts w:ascii="Times New Roman" w:hAnsi="Times New Roman" w:cs="Times New Roman"/>
          <w:spacing w:val="-3"/>
          <w:w w:val="101"/>
          <w:sz w:val="28"/>
          <w:szCs w:val="28"/>
        </w:rPr>
        <w:t>Члены рабочей группы: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1F5896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Енин В.Д.  -  директор ООО «Богучарбытсервис»; </w:t>
      </w:r>
    </w:p>
    <w:p w:rsidR="00E00F2E" w:rsidRDefault="001F5896" w:rsidP="001F5896">
      <w:pPr>
        <w:spacing w:after="0"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1F5896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Кузнецова Е.Н. </w:t>
      </w:r>
      <w:r w:rsidRPr="00E00F2E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– </w:t>
      </w:r>
      <w:r w:rsidR="00E00F2E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="00E00F2E" w:rsidRPr="00E00F2E">
        <w:rPr>
          <w:rFonts w:ascii="Times New Roman" w:hAnsi="Times New Roman" w:cs="Times New Roman"/>
          <w:sz w:val="28"/>
          <w:szCs w:val="28"/>
        </w:rPr>
        <w:t>ачальник  сектора по управлению муниципальным имуществом, ЖКХ и делопроизводству администрации   городского поселения –</w:t>
      </w:r>
      <w:r w:rsidR="00E00F2E">
        <w:rPr>
          <w:rFonts w:ascii="Times New Roman" w:hAnsi="Times New Roman" w:cs="Times New Roman"/>
          <w:sz w:val="28"/>
          <w:szCs w:val="28"/>
        </w:rPr>
        <w:t xml:space="preserve"> </w:t>
      </w:r>
      <w:r w:rsidR="00E00F2E" w:rsidRPr="00E00F2E">
        <w:rPr>
          <w:rFonts w:ascii="Times New Roman" w:hAnsi="Times New Roman" w:cs="Times New Roman"/>
          <w:sz w:val="28"/>
          <w:szCs w:val="28"/>
        </w:rPr>
        <w:t>город Богучар</w:t>
      </w:r>
      <w:r w:rsidR="00E00F2E">
        <w:rPr>
          <w:rFonts w:ascii="Times New Roman" w:hAnsi="Times New Roman" w:cs="Times New Roman"/>
          <w:sz w:val="28"/>
          <w:szCs w:val="28"/>
        </w:rPr>
        <w:t>;</w:t>
      </w:r>
      <w:r w:rsidR="00E00F2E" w:rsidRPr="001F5896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 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1F5896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Ливада Л.А. – старший инспектор по работе с обращениями  администрации городского поселения - город Богучар; 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1F5896">
        <w:rPr>
          <w:rFonts w:ascii="Times New Roman" w:hAnsi="Times New Roman" w:cs="Times New Roman"/>
          <w:w w:val="101"/>
          <w:sz w:val="28"/>
          <w:szCs w:val="28"/>
        </w:rPr>
        <w:t xml:space="preserve">Панкрат А.Ю.  - </w:t>
      </w:r>
      <w:r w:rsidRPr="001F5896">
        <w:rPr>
          <w:rFonts w:ascii="Times New Roman" w:hAnsi="Times New Roman" w:cs="Times New Roman"/>
          <w:sz w:val="28"/>
          <w:szCs w:val="28"/>
        </w:rPr>
        <w:t>старший инспектор – контрактный управляющий администрации городского поселения – город Богучар</w:t>
      </w:r>
      <w:r w:rsidRPr="001F5896">
        <w:rPr>
          <w:rFonts w:ascii="Times New Roman" w:hAnsi="Times New Roman" w:cs="Times New Roman"/>
          <w:w w:val="101"/>
          <w:sz w:val="28"/>
          <w:szCs w:val="28"/>
        </w:rPr>
        <w:t xml:space="preserve">; </w:t>
      </w:r>
    </w:p>
    <w:p w:rsidR="001F5896" w:rsidRPr="001F5896" w:rsidRDefault="00942BED" w:rsidP="001F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Д.Ю.</w:t>
      </w:r>
      <w:r w:rsidR="001F5896" w:rsidRPr="001F5896">
        <w:rPr>
          <w:rFonts w:ascii="Times New Roman" w:hAnsi="Times New Roman" w:cs="Times New Roman"/>
          <w:sz w:val="28"/>
          <w:szCs w:val="28"/>
        </w:rPr>
        <w:t xml:space="preserve"> –  директор МБУ «Комбинат благоустройства города Богучар»; (по согласованию);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896">
        <w:rPr>
          <w:rFonts w:ascii="Times New Roman" w:hAnsi="Times New Roman" w:cs="Times New Roman"/>
          <w:sz w:val="28"/>
          <w:szCs w:val="28"/>
        </w:rPr>
        <w:t>Нежельский И.И.- заместитель директора по промышленности, транспорту, связи, ЖКХ, охране окружающей среды и благоустройству МКУ «УГХГБ»;</w:t>
      </w:r>
    </w:p>
    <w:p w:rsidR="001F5896" w:rsidRPr="001F5896" w:rsidRDefault="001F5896" w:rsidP="001F5896">
      <w:pPr>
        <w:spacing w:after="0"/>
        <w:jc w:val="both"/>
        <w:rPr>
          <w:rFonts w:ascii="Times New Roman" w:hAnsi="Times New Roman" w:cs="Times New Roman"/>
        </w:rPr>
      </w:pPr>
      <w:r w:rsidRPr="001F5896">
        <w:rPr>
          <w:rFonts w:ascii="Times New Roman" w:hAnsi="Times New Roman" w:cs="Times New Roman"/>
          <w:sz w:val="28"/>
          <w:szCs w:val="28"/>
        </w:rPr>
        <w:t>Пидьков С.В. – депутат Совета народных депутатов городского поселения –город Богучар.</w:t>
      </w:r>
    </w:p>
    <w:p w:rsidR="001F5896" w:rsidRPr="001F5896" w:rsidRDefault="001F5896" w:rsidP="001F5896">
      <w:pPr>
        <w:jc w:val="both"/>
        <w:rPr>
          <w:rFonts w:ascii="Times New Roman" w:hAnsi="Times New Roman" w:cs="Times New Roman"/>
        </w:rPr>
      </w:pPr>
    </w:p>
    <w:p w:rsidR="001F5896" w:rsidRPr="001F5896" w:rsidRDefault="001F5896" w:rsidP="001F5896">
      <w:pPr>
        <w:jc w:val="both"/>
        <w:rPr>
          <w:rFonts w:ascii="Times New Roman" w:hAnsi="Times New Roman" w:cs="Times New Roman"/>
        </w:rPr>
      </w:pPr>
    </w:p>
    <w:p w:rsidR="001F5896" w:rsidRPr="001F5896" w:rsidRDefault="001F5896" w:rsidP="001F5896">
      <w:pPr>
        <w:jc w:val="both"/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6F09CB" w:rsidRPr="00C50199" w:rsidRDefault="006F09CB" w:rsidP="006F09C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6F09CB" w:rsidRPr="00C50199" w:rsidRDefault="006F09CB" w:rsidP="006F09C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50199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6F09CB" w:rsidRPr="00C50199" w:rsidRDefault="00921513" w:rsidP="006F09C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6F09CB" w:rsidRPr="00C5019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C31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город Богучар</w:t>
      </w:r>
    </w:p>
    <w:p w:rsidR="00E00F2E" w:rsidRPr="001F5896" w:rsidRDefault="00C312C7" w:rsidP="002C41A1">
      <w:pPr>
        <w:shd w:val="clear" w:color="auto" w:fill="FFFFFF"/>
        <w:spacing w:after="0" w:line="317" w:lineRule="exact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                                    </w:t>
      </w:r>
      <w:r w:rsidR="00BE28DB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   </w:t>
      </w:r>
      <w:r w:rsidR="00D1059C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</w:t>
      </w:r>
      <w:r w:rsidR="002C41A1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</w:t>
      </w:r>
      <w:r w:rsidR="00D1059C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</w:t>
      </w:r>
      <w:r w:rsidR="00E00F2E" w:rsidRPr="001F5896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25"/>
          <w:w w:val="101"/>
          <w:sz w:val="28"/>
          <w:szCs w:val="28"/>
        </w:rPr>
        <w:t>«</w:t>
      </w:r>
      <w:r w:rsidR="00D1059C">
        <w:rPr>
          <w:rFonts w:ascii="Times New Roman" w:hAnsi="Times New Roman" w:cs="Times New Roman"/>
          <w:spacing w:val="25"/>
          <w:w w:val="101"/>
          <w:sz w:val="28"/>
          <w:szCs w:val="28"/>
        </w:rPr>
        <w:t>27</w:t>
      </w:r>
      <w:r w:rsidR="00E00F2E" w:rsidRPr="001F5896">
        <w:rPr>
          <w:rFonts w:ascii="Times New Roman" w:hAnsi="Times New Roman" w:cs="Times New Roman"/>
          <w:spacing w:val="25"/>
          <w:w w:val="101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25"/>
          <w:w w:val="101"/>
          <w:sz w:val="28"/>
          <w:szCs w:val="28"/>
        </w:rPr>
        <w:t>июл</w:t>
      </w:r>
      <w:r w:rsidR="002C41A1">
        <w:rPr>
          <w:rFonts w:ascii="Times New Roman" w:hAnsi="Times New Roman" w:cs="Times New Roman"/>
          <w:spacing w:val="25"/>
          <w:w w:val="101"/>
          <w:sz w:val="28"/>
          <w:szCs w:val="28"/>
        </w:rPr>
        <w:t>я</w:t>
      </w:r>
      <w:r w:rsidR="00E00F2E" w:rsidRPr="001F5896">
        <w:rPr>
          <w:rFonts w:ascii="Times New Roman" w:hAnsi="Times New Roman" w:cs="Times New Roman"/>
          <w:i/>
          <w:iCs/>
          <w:color w:val="42339E"/>
          <w:spacing w:val="25"/>
          <w:w w:val="101"/>
          <w:sz w:val="28"/>
          <w:szCs w:val="28"/>
        </w:rPr>
        <w:t xml:space="preserve">  </w:t>
      </w:r>
      <w:r w:rsidR="00E00F2E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>2020</w:t>
      </w:r>
      <w:r w:rsidR="00E00F2E" w:rsidRPr="001F5896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года №</w:t>
      </w:r>
      <w:r w:rsidR="002C41A1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>171</w:t>
      </w:r>
      <w:r w:rsidR="00E00F2E" w:rsidRPr="001F5896">
        <w:rPr>
          <w:rFonts w:ascii="Times New Roman" w:hAnsi="Times New Roman" w:cs="Times New Roman"/>
          <w:color w:val="212121"/>
          <w:spacing w:val="25"/>
          <w:w w:val="101"/>
          <w:sz w:val="28"/>
          <w:szCs w:val="28"/>
        </w:rPr>
        <w:t xml:space="preserve"> </w:t>
      </w:r>
    </w:p>
    <w:p w:rsidR="006F09CB" w:rsidRPr="00C50199" w:rsidRDefault="006F09CB" w:rsidP="006F0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F2E" w:rsidRPr="00B45056" w:rsidRDefault="00E00F2E" w:rsidP="00E00F2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00F2E" w:rsidRPr="00E00F2E" w:rsidRDefault="00E00F2E" w:rsidP="00E00F2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0F2E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F45262" w:rsidRPr="00B36B3E" w:rsidRDefault="00F45262" w:rsidP="00F45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36B3E">
        <w:rPr>
          <w:rFonts w:ascii="Times New Roman" w:hAnsi="Times New Roman" w:cs="Times New Roman"/>
          <w:sz w:val="28"/>
          <w:szCs w:val="28"/>
        </w:rPr>
        <w:t xml:space="preserve">по информированию населения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выборов депутатов Воронежской областной Думы седьмого созыва и Совета народных депутатов городского  поселения – город Богучар </w:t>
      </w:r>
      <w:r w:rsidRPr="00B36B3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</w:p>
    <w:p w:rsidR="006F09CB" w:rsidRPr="00E00F2E" w:rsidRDefault="006F09CB" w:rsidP="00E00F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3544"/>
        <w:gridCol w:w="2393"/>
      </w:tblGrid>
      <w:tr w:rsidR="006F09CB" w:rsidRPr="00C50199" w:rsidTr="0019144F">
        <w:trPr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6F09CB" w:rsidRPr="00C50199" w:rsidTr="0019144F">
        <w:trPr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и информационно – разъяснительных мероприятий: семинары, заседания «круглых столов»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921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городского поселения –город Богучар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3B221A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B36B3E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6F09CB" w:rsidRPr="00C50199" w:rsidTr="0019144F">
        <w:trPr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повышению правовой культуры с избирателями разных возрастных групп по вопросам электоральной активности с привлечением специалистов учреждений культуры,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921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город Богучар, директора школ, директора Г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ДК, расположенных на территории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>– город Богучар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B07946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B36B3E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6F09CB" w:rsidRPr="00C50199" w:rsidTr="00921513">
        <w:trPr>
          <w:trHeight w:val="14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«горячей линии» телефонной связи с избирателями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921513" w:rsidP="00921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6F09CB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 w:rsidR="006F09CB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город Богучар,</w:t>
            </w:r>
            <w:r w:rsidR="006F09CB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ведущий специалист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B07946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B36B3E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6F09CB" w:rsidRPr="00C50199" w:rsidTr="0019144F">
        <w:trPr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C8346D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через районную газету «Сельская новь» о предстоящих выборах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921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r w:rsidR="00921513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  <w:r w:rsidR="0092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город Богучар</w:t>
            </w:r>
            <w:r w:rsidR="00921513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C8346D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B36B3E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6F09CB" w:rsidRPr="00C50199" w:rsidTr="0019144F">
        <w:trPr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C8346D" w:rsidP="001914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F09CB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3B0B44" w:rsidP="00E84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Доведение информации </w:t>
            </w:r>
            <w:r w:rsidR="006F09CB"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избирателей через ТОСы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B0B4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848CC" w:rsidRPr="00B36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8CC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кандидатах в </w:t>
            </w:r>
            <w:r w:rsidR="00E8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депутаты Воронежской областной Думы седьмого созыва и Совета народных депутатов городского поселения – город Богучар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6F09CB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1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председатели ТОС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CB" w:rsidRPr="00C50199" w:rsidRDefault="00C8346D" w:rsidP="00191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B36B3E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</w:tbl>
    <w:p w:rsidR="006F09CB" w:rsidRDefault="006F09CB" w:rsidP="006F09CB">
      <w:pPr>
        <w:rPr>
          <w:rFonts w:ascii="Times New Roman" w:hAnsi="Times New Roman" w:cs="Times New Roman"/>
          <w:sz w:val="28"/>
          <w:szCs w:val="28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 w:rsidP="001F5896">
      <w:pPr>
        <w:rPr>
          <w:rFonts w:ascii="Times New Roman" w:hAnsi="Times New Roman" w:cs="Times New Roman"/>
        </w:rPr>
      </w:pPr>
    </w:p>
    <w:p w:rsidR="001F5896" w:rsidRPr="001F5896" w:rsidRDefault="001F5896">
      <w:pPr>
        <w:rPr>
          <w:rFonts w:ascii="Times New Roman" w:hAnsi="Times New Roman" w:cs="Times New Roman"/>
        </w:rPr>
      </w:pPr>
    </w:p>
    <w:sectPr w:rsidR="001F5896" w:rsidRPr="001F5896" w:rsidSect="00F954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B3" w:rsidRDefault="00DB55B3" w:rsidP="008A79DD">
      <w:pPr>
        <w:spacing w:after="0" w:line="240" w:lineRule="auto"/>
      </w:pPr>
      <w:r>
        <w:separator/>
      </w:r>
    </w:p>
  </w:endnote>
  <w:endnote w:type="continuationSeparator" w:id="0">
    <w:p w:rsidR="00DB55B3" w:rsidRDefault="00DB55B3" w:rsidP="008A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B3" w:rsidRDefault="00DB55B3" w:rsidP="008A79DD">
      <w:pPr>
        <w:spacing w:after="0" w:line="240" w:lineRule="auto"/>
      </w:pPr>
      <w:r>
        <w:separator/>
      </w:r>
    </w:p>
  </w:footnote>
  <w:footnote w:type="continuationSeparator" w:id="0">
    <w:p w:rsidR="00DB55B3" w:rsidRDefault="00DB55B3" w:rsidP="008A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9DC"/>
    <w:multiLevelType w:val="hybridMultilevel"/>
    <w:tmpl w:val="CF32520E"/>
    <w:lvl w:ilvl="0" w:tplc="672A24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45E22"/>
    <w:multiLevelType w:val="hybridMultilevel"/>
    <w:tmpl w:val="760056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1830"/>
    <w:multiLevelType w:val="hybridMultilevel"/>
    <w:tmpl w:val="1FF0B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97016"/>
    <w:multiLevelType w:val="hybridMultilevel"/>
    <w:tmpl w:val="44F4CB56"/>
    <w:lvl w:ilvl="0" w:tplc="4FDE4ED8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BB3953"/>
    <w:multiLevelType w:val="hybridMultilevel"/>
    <w:tmpl w:val="58A8822E"/>
    <w:lvl w:ilvl="0" w:tplc="871A682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4A3"/>
    <w:rsid w:val="000132B9"/>
    <w:rsid w:val="00050B25"/>
    <w:rsid w:val="0006336F"/>
    <w:rsid w:val="00075F47"/>
    <w:rsid w:val="0009157A"/>
    <w:rsid w:val="00141FDA"/>
    <w:rsid w:val="00163C7D"/>
    <w:rsid w:val="001754E5"/>
    <w:rsid w:val="001F5896"/>
    <w:rsid w:val="002330D8"/>
    <w:rsid w:val="00270C13"/>
    <w:rsid w:val="002C41A1"/>
    <w:rsid w:val="002E1539"/>
    <w:rsid w:val="00372CAB"/>
    <w:rsid w:val="003823FF"/>
    <w:rsid w:val="003B0B44"/>
    <w:rsid w:val="003B221A"/>
    <w:rsid w:val="00492E68"/>
    <w:rsid w:val="0054642A"/>
    <w:rsid w:val="00566EA3"/>
    <w:rsid w:val="005A1578"/>
    <w:rsid w:val="005A4831"/>
    <w:rsid w:val="005C752C"/>
    <w:rsid w:val="00644BCE"/>
    <w:rsid w:val="00644F4E"/>
    <w:rsid w:val="006B707C"/>
    <w:rsid w:val="006F09CB"/>
    <w:rsid w:val="00714135"/>
    <w:rsid w:val="007679A5"/>
    <w:rsid w:val="007B0BAE"/>
    <w:rsid w:val="007D3613"/>
    <w:rsid w:val="00844271"/>
    <w:rsid w:val="00853151"/>
    <w:rsid w:val="008604F1"/>
    <w:rsid w:val="008A79DD"/>
    <w:rsid w:val="008B1D2F"/>
    <w:rsid w:val="008F21BE"/>
    <w:rsid w:val="00921513"/>
    <w:rsid w:val="00942BED"/>
    <w:rsid w:val="00982C1E"/>
    <w:rsid w:val="009D58BA"/>
    <w:rsid w:val="00A02935"/>
    <w:rsid w:val="00A10196"/>
    <w:rsid w:val="00A1628B"/>
    <w:rsid w:val="00A46840"/>
    <w:rsid w:val="00AD2206"/>
    <w:rsid w:val="00B07946"/>
    <w:rsid w:val="00B25458"/>
    <w:rsid w:val="00B532A1"/>
    <w:rsid w:val="00BD775D"/>
    <w:rsid w:val="00BE28DB"/>
    <w:rsid w:val="00C312C7"/>
    <w:rsid w:val="00C8346D"/>
    <w:rsid w:val="00CB2288"/>
    <w:rsid w:val="00D1059C"/>
    <w:rsid w:val="00D73451"/>
    <w:rsid w:val="00D829ED"/>
    <w:rsid w:val="00DB4B98"/>
    <w:rsid w:val="00DB55B3"/>
    <w:rsid w:val="00E00F2E"/>
    <w:rsid w:val="00E11159"/>
    <w:rsid w:val="00E271EB"/>
    <w:rsid w:val="00E511FF"/>
    <w:rsid w:val="00E848CC"/>
    <w:rsid w:val="00E928E8"/>
    <w:rsid w:val="00EB5743"/>
    <w:rsid w:val="00EF5E35"/>
    <w:rsid w:val="00F43790"/>
    <w:rsid w:val="00F45262"/>
    <w:rsid w:val="00F46A50"/>
    <w:rsid w:val="00F63F15"/>
    <w:rsid w:val="00F9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B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9DD"/>
  </w:style>
  <w:style w:type="paragraph" w:styleId="a8">
    <w:name w:val="footer"/>
    <w:basedOn w:val="a"/>
    <w:link w:val="a9"/>
    <w:uiPriority w:val="99"/>
    <w:semiHidden/>
    <w:unhideWhenUsed/>
    <w:rsid w:val="008A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9DD"/>
  </w:style>
  <w:style w:type="character" w:customStyle="1" w:styleId="apple-converted-space">
    <w:name w:val="apple-converted-space"/>
    <w:basedOn w:val="a0"/>
    <w:rsid w:val="001F5896"/>
  </w:style>
  <w:style w:type="paragraph" w:styleId="aa">
    <w:name w:val="No Spacing"/>
    <w:uiPriority w:val="1"/>
    <w:qFormat/>
    <w:rsid w:val="00163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878C-9677-4D03-9015-CDB507F0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46</cp:revision>
  <cp:lastPrinted>2020-07-27T05:45:00Z</cp:lastPrinted>
  <dcterms:created xsi:type="dcterms:W3CDTF">2018-07-30T10:20:00Z</dcterms:created>
  <dcterms:modified xsi:type="dcterms:W3CDTF">2020-07-27T05:46:00Z</dcterms:modified>
</cp:coreProperties>
</file>