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76" w:rsidRDefault="0083747B" w:rsidP="0083747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A13776">
        <w:rPr>
          <w:color w:val="000000"/>
        </w:rPr>
        <w:t xml:space="preserve">График публичного обсуждения проекта </w:t>
      </w:r>
    </w:p>
    <w:p w:rsidR="0083747B" w:rsidRPr="00A13776" w:rsidRDefault="0083747B" w:rsidP="0083747B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</w:rPr>
      </w:pPr>
      <w:r w:rsidRPr="00A13776">
        <w:rPr>
          <w:color w:val="000000"/>
        </w:rPr>
        <w:t>ПРАВИЛ БЛАГОУСТРОЙСТВА </w:t>
      </w:r>
      <w:r w:rsidRPr="00A13776">
        <w:rPr>
          <w:color w:val="000000"/>
        </w:rPr>
        <w:br/>
      </w:r>
      <w:r w:rsidR="00A13776">
        <w:rPr>
          <w:color w:val="000000"/>
        </w:rPr>
        <w:t>городского поселения – город Богучар</w:t>
      </w:r>
      <w:r w:rsidRPr="00A13776">
        <w:rPr>
          <w:color w:val="000000"/>
        </w:rPr>
        <w:br/>
        <w:t>(включая механизмы вовлечения людей и общественного участия </w:t>
      </w:r>
      <w:r w:rsidRPr="00A13776">
        <w:rPr>
          <w:color w:val="000000"/>
        </w:rPr>
        <w:br/>
        <w:t>в принятии решений и реализации проектов комплексного благоустройства и развития городской среды)</w:t>
      </w:r>
    </w:p>
    <w:p w:rsidR="00C23F3C" w:rsidRDefault="00C23F3C" w:rsidP="00C23F3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</w:p>
    <w:p w:rsidR="0083747B" w:rsidRPr="00A13776" w:rsidRDefault="0083747B" w:rsidP="00C23F3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13776">
        <w:rPr>
          <w:color w:val="000000"/>
        </w:rPr>
        <w:t xml:space="preserve">Администрация </w:t>
      </w:r>
      <w:r w:rsidR="00342C31">
        <w:rPr>
          <w:color w:val="000000"/>
        </w:rPr>
        <w:t>городского поселения – город Богучар</w:t>
      </w:r>
      <w:r w:rsidRPr="00A13776">
        <w:rPr>
          <w:color w:val="000000"/>
        </w:rPr>
        <w:t xml:space="preserve"> извещает о проведении публичного обсуждения проекта ПРАВИЛ БЛАГОУСТРОЙСТВА </w:t>
      </w:r>
      <w:r w:rsidR="00342C31">
        <w:rPr>
          <w:color w:val="000000"/>
        </w:rPr>
        <w:t>ГОРОДСКОГО ПОСЕЛЕНИЯ – ГОРОД БОГУЧАР</w:t>
      </w:r>
      <w:r w:rsidRPr="00A13776">
        <w:rPr>
          <w:color w:val="000000"/>
        </w:rPr>
        <w:t xml:space="preserve"> (включая механизмы вовлечения людей и общественного участия в принятии решений и реализации проектов комплексного благоустройства и развития городской среды).</w:t>
      </w:r>
    </w:p>
    <w:p w:rsidR="0083747B" w:rsidRDefault="0083747B" w:rsidP="00C23F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A13776">
        <w:rPr>
          <w:color w:val="000000"/>
        </w:rPr>
        <w:t>Срок проведения публичного обсуждения – </w:t>
      </w:r>
      <w:r w:rsidRPr="00A13776">
        <w:rPr>
          <w:rStyle w:val="a4"/>
          <w:color w:val="000000"/>
          <w:bdr w:val="none" w:sz="0" w:space="0" w:color="auto" w:frame="1"/>
        </w:rPr>
        <w:t>с 1 августа 2017 года по 31 августа 2017 года.</w:t>
      </w:r>
    </w:p>
    <w:p w:rsidR="00C23F3C" w:rsidRPr="00A13776" w:rsidRDefault="00C23F3C" w:rsidP="00C23F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23F3C" w:rsidRPr="00C23F3C" w:rsidRDefault="0083747B" w:rsidP="00C23F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3776">
        <w:rPr>
          <w:color w:val="000000"/>
        </w:rPr>
        <w:t xml:space="preserve">Проект ПРАВИЛ БЛАГОУСТРОЙСТВА </w:t>
      </w:r>
      <w:r w:rsidR="00C23F3C">
        <w:rPr>
          <w:color w:val="000000"/>
        </w:rPr>
        <w:t>ГОРОДСКОГО ПОСЕЛЕНИЯ – ГОРОД БОГУЧАР</w:t>
      </w:r>
      <w:r w:rsidRPr="00A13776">
        <w:rPr>
          <w:color w:val="000000"/>
        </w:rPr>
        <w:t xml:space="preserve"> (включая механизмы вовлечения людей и общественного участия </w:t>
      </w:r>
      <w:r w:rsidR="00C23F3C">
        <w:rPr>
          <w:color w:val="000000"/>
        </w:rPr>
        <w:t xml:space="preserve"> </w:t>
      </w:r>
      <w:r w:rsidRPr="00A13776">
        <w:rPr>
          <w:color w:val="000000"/>
        </w:rPr>
        <w:t xml:space="preserve">в принятии решений и реализации проектов комплексного благоустройства и развития городской среды) размещен на официальном сайте администрации </w:t>
      </w:r>
      <w:r w:rsidR="00C23F3C">
        <w:rPr>
          <w:color w:val="000000"/>
        </w:rPr>
        <w:t xml:space="preserve">городского поселения – город Богучар в </w:t>
      </w:r>
      <w:proofErr w:type="spellStart"/>
      <w:r w:rsidRPr="00A13776">
        <w:rPr>
          <w:color w:val="000000"/>
        </w:rPr>
        <w:t>иформационно-телекоммуникационной</w:t>
      </w:r>
      <w:proofErr w:type="spellEnd"/>
      <w:r w:rsidRPr="00A13776">
        <w:rPr>
          <w:color w:val="000000"/>
        </w:rPr>
        <w:t xml:space="preserve"> сети «Интернет»</w:t>
      </w:r>
      <w:r w:rsidR="00C23F3C">
        <w:rPr>
          <w:color w:val="000000"/>
        </w:rPr>
        <w:t xml:space="preserve"> </w:t>
      </w:r>
      <w:hyperlink r:id="rId4" w:history="1">
        <w:r w:rsidR="00C23F3C" w:rsidRPr="00FF52C0">
          <w:rPr>
            <w:rStyle w:val="a5"/>
            <w:lang w:val="en-US"/>
          </w:rPr>
          <w:t>www</w:t>
        </w:r>
        <w:r w:rsidR="00C23F3C" w:rsidRPr="00FF52C0">
          <w:rPr>
            <w:rStyle w:val="a5"/>
          </w:rPr>
          <w:t>.</w:t>
        </w:r>
        <w:proofErr w:type="spellStart"/>
        <w:r w:rsidR="00C23F3C" w:rsidRPr="00FF52C0">
          <w:rPr>
            <w:rStyle w:val="a5"/>
            <w:lang w:val="en-US"/>
          </w:rPr>
          <w:t>gorod</w:t>
        </w:r>
        <w:proofErr w:type="spellEnd"/>
        <w:r w:rsidR="00C23F3C" w:rsidRPr="00FF52C0">
          <w:rPr>
            <w:rStyle w:val="a5"/>
          </w:rPr>
          <w:t>-</w:t>
        </w:r>
        <w:proofErr w:type="spellStart"/>
        <w:r w:rsidR="00C23F3C" w:rsidRPr="00FF52C0">
          <w:rPr>
            <w:rStyle w:val="a5"/>
            <w:lang w:val="en-US"/>
          </w:rPr>
          <w:t>boguchar</w:t>
        </w:r>
        <w:proofErr w:type="spellEnd"/>
        <w:r w:rsidR="00C23F3C" w:rsidRPr="00FF52C0">
          <w:rPr>
            <w:rStyle w:val="a5"/>
          </w:rPr>
          <w:t>.</w:t>
        </w:r>
        <w:proofErr w:type="spellStart"/>
        <w:r w:rsidR="00C23F3C" w:rsidRPr="00FF52C0">
          <w:rPr>
            <w:rStyle w:val="a5"/>
            <w:lang w:val="en-US"/>
          </w:rPr>
          <w:t>ru</w:t>
        </w:r>
        <w:proofErr w:type="spellEnd"/>
      </w:hyperlink>
    </w:p>
    <w:p w:rsidR="0083747B" w:rsidRPr="00A13776" w:rsidRDefault="00C23F3C" w:rsidP="00C23F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3776">
        <w:rPr>
          <w:color w:val="000000"/>
        </w:rPr>
        <w:t xml:space="preserve"> </w:t>
      </w:r>
    </w:p>
    <w:p w:rsidR="0083747B" w:rsidRPr="00A13776" w:rsidRDefault="0083747B" w:rsidP="00C23F3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13776">
        <w:rPr>
          <w:color w:val="000000"/>
        </w:rPr>
        <w:t xml:space="preserve">Замечания и предложения по проекту ПРАВИЛ БЛАГОУСТРОЙСТВА ТЕРРИТОРИИ </w:t>
      </w:r>
      <w:r w:rsidR="00C23F3C">
        <w:rPr>
          <w:color w:val="000000"/>
        </w:rPr>
        <w:t>ГОРОДСКОГО ПОСЕЛЕНИЯ – ГОРОД БОГУЧАР</w:t>
      </w:r>
      <w:r w:rsidRPr="00A13776">
        <w:rPr>
          <w:color w:val="000000"/>
        </w:rPr>
        <w:t xml:space="preserve"> (включая механизмы вовлечения людей и общественного участия </w:t>
      </w:r>
      <w:r w:rsidR="00C23F3C">
        <w:rPr>
          <w:color w:val="000000"/>
        </w:rPr>
        <w:t xml:space="preserve">в </w:t>
      </w:r>
      <w:r w:rsidRPr="00A13776">
        <w:rPr>
          <w:color w:val="000000"/>
        </w:rPr>
        <w:t xml:space="preserve">принятии решений и реализации проектов комплексного благоустройства и развития городской среды) принимаются по адресу: </w:t>
      </w:r>
      <w:r w:rsidR="00C23F3C">
        <w:rPr>
          <w:color w:val="000000"/>
        </w:rPr>
        <w:t xml:space="preserve">396790, Воронежская область, </w:t>
      </w:r>
      <w:proofErr w:type="spellStart"/>
      <w:r w:rsidR="00C23F3C">
        <w:rPr>
          <w:color w:val="000000"/>
        </w:rPr>
        <w:t>Богучарский</w:t>
      </w:r>
      <w:proofErr w:type="spellEnd"/>
      <w:r w:rsidR="00C23F3C">
        <w:rPr>
          <w:color w:val="000000"/>
        </w:rPr>
        <w:t xml:space="preserve"> район, город Богучар, улица Карла Маркса, 2</w:t>
      </w:r>
      <w:r w:rsidRPr="00A13776">
        <w:rPr>
          <w:color w:val="000000"/>
        </w:rPr>
        <w:t>.</w:t>
      </w:r>
    </w:p>
    <w:p w:rsidR="0083747B" w:rsidRPr="00A13776" w:rsidRDefault="00C23F3C" w:rsidP="00C23F3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Контактный телефон: 8(47366)2-10-75</w:t>
      </w:r>
    </w:p>
    <w:p w:rsidR="0083747B" w:rsidRPr="00A13776" w:rsidRDefault="0083747B" w:rsidP="00C23F3C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A13776">
        <w:rPr>
          <w:color w:val="000000"/>
        </w:rPr>
        <w:t xml:space="preserve">Предложения и замечания, поступившие в отношении проекта ПРАВИЛ БЛАГОУСТРОЙСТВА </w:t>
      </w:r>
      <w:r w:rsidR="00C23F3C">
        <w:rPr>
          <w:color w:val="000000"/>
        </w:rPr>
        <w:t>ГОРОДСКОГО ПОСЕЛЕНИЯ – ГОРОД БОГУЧАР</w:t>
      </w:r>
      <w:r w:rsidRPr="00A13776">
        <w:rPr>
          <w:color w:val="000000"/>
        </w:rPr>
        <w:t xml:space="preserve">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среды), носят рекомендательный характер.</w:t>
      </w:r>
    </w:p>
    <w:p w:rsidR="0083747B" w:rsidRPr="00A13776" w:rsidRDefault="0083747B" w:rsidP="00C23F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3776">
        <w:rPr>
          <w:color w:val="000000"/>
        </w:rPr>
        <w:t xml:space="preserve">До 1 сентября 2017 года администрацией </w:t>
      </w:r>
      <w:r w:rsidR="00C23F3C">
        <w:rPr>
          <w:color w:val="000000"/>
        </w:rPr>
        <w:t>городского поселения – город Богучар</w:t>
      </w:r>
      <w:r w:rsidRPr="00A13776">
        <w:rPr>
          <w:color w:val="000000"/>
        </w:rPr>
        <w:t xml:space="preserve"> будут подведены итоги общественного обсуждения, по результатам которых планируется доработка проекта ПРАВИЛ БЛАГОУСТРОЙСТВА </w:t>
      </w:r>
      <w:r w:rsidR="00C23F3C">
        <w:rPr>
          <w:color w:val="000000"/>
        </w:rPr>
        <w:t xml:space="preserve">ГОРОДСКОГО ПОСЕЛЕНИЯ </w:t>
      </w:r>
      <w:proofErr w:type="gramStart"/>
      <w:r w:rsidR="00C23F3C">
        <w:rPr>
          <w:color w:val="000000"/>
        </w:rPr>
        <w:t>–Г</w:t>
      </w:r>
      <w:proofErr w:type="gramEnd"/>
      <w:r w:rsidR="00C23F3C">
        <w:rPr>
          <w:color w:val="000000"/>
        </w:rPr>
        <w:t>ОРОД БОГУЧАР</w:t>
      </w:r>
      <w:r w:rsidRPr="00A13776">
        <w:rPr>
          <w:color w:val="000000"/>
        </w:rPr>
        <w:t xml:space="preserve">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среды).</w:t>
      </w:r>
    </w:p>
    <w:p w:rsidR="001E7755" w:rsidRPr="00A13776" w:rsidRDefault="001E7755">
      <w:pPr>
        <w:rPr>
          <w:rFonts w:ascii="Times New Roman" w:hAnsi="Times New Roman" w:cs="Times New Roman"/>
        </w:rPr>
      </w:pPr>
    </w:p>
    <w:sectPr w:rsidR="001E7755" w:rsidRPr="00A13776" w:rsidSect="0020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47B"/>
    <w:rsid w:val="001E7755"/>
    <w:rsid w:val="0020325C"/>
    <w:rsid w:val="00342C31"/>
    <w:rsid w:val="0083747B"/>
    <w:rsid w:val="00A13776"/>
    <w:rsid w:val="00C2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747B"/>
    <w:rPr>
      <w:b/>
      <w:bCs/>
    </w:rPr>
  </w:style>
  <w:style w:type="character" w:styleId="a5">
    <w:name w:val="Hyperlink"/>
    <w:basedOn w:val="a0"/>
    <w:uiPriority w:val="99"/>
    <w:unhideWhenUsed/>
    <w:rsid w:val="00837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boguch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адм Богучар</dc:creator>
  <cp:keywords/>
  <dc:description/>
  <cp:lastModifiedBy>ЖКХ адм Богучар</cp:lastModifiedBy>
  <cp:revision>6</cp:revision>
  <dcterms:created xsi:type="dcterms:W3CDTF">2017-07-31T09:03:00Z</dcterms:created>
  <dcterms:modified xsi:type="dcterms:W3CDTF">2017-07-31T09:22:00Z</dcterms:modified>
</cp:coreProperties>
</file>