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B" w:rsidRDefault="006F592B" w:rsidP="006F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F592B" w:rsidRDefault="006F592B" w:rsidP="006F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обращениях граждан, поступивших на рассмотрение в администрацию городского поселения – город Богучар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6F592B" w:rsidRDefault="006F592B" w:rsidP="006F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городского поселения – город Богучар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</w:t>
      </w:r>
      <w:r w:rsidR="003D11C7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на рассмотрение поступило 2</w:t>
      </w:r>
      <w:r w:rsidR="00B629A3" w:rsidRPr="00B629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 (в 4 квартале 2016 года - 18 обращений, в</w:t>
      </w:r>
      <w:r w:rsidR="00B629A3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1284">
        <w:rPr>
          <w:rFonts w:ascii="Times New Roman" w:hAnsi="Times New Roman" w:cs="Times New Roman"/>
          <w:sz w:val="28"/>
          <w:szCs w:val="28"/>
        </w:rPr>
        <w:t xml:space="preserve"> квартале 2016 года - 3</w:t>
      </w:r>
      <w:r w:rsidR="007841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4B8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), в том числе: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FE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 w:rsidP="00F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7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2016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 w:rsidP="00F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7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FE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 w:rsidP="00F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7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3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кварталу 2015 года)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 w:rsidP="008C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8C2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18(-31%)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3F7B1A" w:rsidP="007841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4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 w:rsidP="00FF49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3F7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ходе личного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FF49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7841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нет(+__%)</w:t>
            </w:r>
          </w:p>
        </w:tc>
      </w:tr>
    </w:tbl>
    <w:p w:rsidR="006F592B" w:rsidRDefault="006F592B" w:rsidP="006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из вышестоящих и других органов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за отчетный период поступило - 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%) от общего количества письменных обращений (в 4 квартале 2016 года – нет (%), в</w:t>
      </w:r>
      <w:r w:rsidR="00E734D3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– нет (%), в том числе с внешним контролем - нет (%) обращений (в</w:t>
      </w:r>
      <w:r w:rsidR="00E734D3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– нет (%). На внутренний контроль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руководством администрации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</w:t>
      </w:r>
      <w:r w:rsidR="00E734D3">
        <w:rPr>
          <w:rFonts w:ascii="Times New Roman" w:hAnsi="Times New Roman" w:cs="Times New Roman"/>
          <w:sz w:val="28"/>
          <w:szCs w:val="28"/>
        </w:rPr>
        <w:t>о</w:t>
      </w:r>
      <w:r w:rsidR="00E734D3" w:rsidRPr="00E734D3">
        <w:rPr>
          <w:rFonts w:ascii="Times New Roman" w:hAnsi="Times New Roman" w:cs="Times New Roman"/>
          <w:sz w:val="28"/>
          <w:szCs w:val="28"/>
        </w:rPr>
        <w:t xml:space="preserve">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было поставлено - нет % обращений (в</w:t>
      </w:r>
      <w:r w:rsidR="00E734D3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– нет % обращений).</w:t>
      </w: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05F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года, и в</w:t>
      </w:r>
      <w:r w:rsidR="00705F92">
        <w:rPr>
          <w:rFonts w:ascii="Times New Roman" w:hAnsi="Times New Roman" w:cs="Times New Roman"/>
          <w:sz w:val="28"/>
          <w:szCs w:val="28"/>
        </w:rPr>
        <w:t>о</w:t>
      </w:r>
      <w:r w:rsidR="00705F92" w:rsidRPr="00705F92">
        <w:rPr>
          <w:rFonts w:ascii="Times New Roman" w:hAnsi="Times New Roman" w:cs="Times New Roman"/>
          <w:sz w:val="28"/>
          <w:szCs w:val="28"/>
        </w:rPr>
        <w:t xml:space="preserve">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5F92" w:rsidRPr="0070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 2016 года, повторных обращений не поступало.</w:t>
      </w: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основных источников поступления обращений и запросов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tbl>
      <w:tblPr>
        <w:tblStyle w:val="a3"/>
        <w:tblW w:w="9465" w:type="dxa"/>
        <w:tblLook w:val="04A0"/>
      </w:tblPr>
      <w:tblGrid>
        <w:gridCol w:w="3936"/>
        <w:gridCol w:w="1843"/>
        <w:gridCol w:w="1843"/>
        <w:gridCol w:w="1843"/>
      </w:tblGrid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FE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 кварталу 2016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2016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 кварталу 2017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FE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 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 кварталу 2015 года)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федеральные органы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депутаты ФС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___(+__%)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непосредственно заявитель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 w:rsidP="00705F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18(+__%)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705F92" w:rsidP="007841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4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(+__%)</w:t>
            </w:r>
          </w:p>
        </w:tc>
      </w:tr>
    </w:tbl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260D6">
        <w:rPr>
          <w:rFonts w:ascii="Times New Roman" w:hAnsi="Times New Roman" w:cs="Times New Roman"/>
          <w:sz w:val="28"/>
          <w:szCs w:val="28"/>
        </w:rPr>
        <w:t xml:space="preserve">меньшение </w:t>
      </w:r>
      <w:r>
        <w:rPr>
          <w:rFonts w:ascii="Times New Roman" w:hAnsi="Times New Roman" w:cs="Times New Roman"/>
          <w:sz w:val="28"/>
          <w:szCs w:val="28"/>
        </w:rPr>
        <w:t xml:space="preserve">  количества обращений непосредственно от заявителей может свидетельствовать о </w:t>
      </w:r>
      <w:r w:rsidR="003260D6">
        <w:rPr>
          <w:rFonts w:ascii="Times New Roman" w:hAnsi="Times New Roman" w:cs="Times New Roman"/>
          <w:sz w:val="28"/>
          <w:szCs w:val="28"/>
        </w:rPr>
        <w:t xml:space="preserve">снижении  проблем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26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D6" w:rsidRDefault="003260D6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D6" w:rsidRDefault="003260D6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0D6" w:rsidRDefault="003260D6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Тематическая направленность письменных обращений и тенденции:</w:t>
      </w:r>
    </w:p>
    <w:tbl>
      <w:tblPr>
        <w:tblStyle w:val="a3"/>
        <w:tblW w:w="9464" w:type="dxa"/>
        <w:tblLook w:val="04A0"/>
      </w:tblPr>
      <w:tblGrid>
        <w:gridCol w:w="3936"/>
        <w:gridCol w:w="1842"/>
        <w:gridCol w:w="1843"/>
        <w:gridCol w:w="1843"/>
      </w:tblGrid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FE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2017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2016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FE3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2016 года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цифрах и процентах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A31861" w:rsidP="00FD0C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3260D6" w:rsidP="00A318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3260D6" w:rsidP="00A318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(__%)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оборона и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___(__%)</w:t>
            </w:r>
          </w:p>
        </w:tc>
      </w:tr>
      <w:tr w:rsidR="006F592B" w:rsidTr="006F592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A31861" w:rsidP="00A318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____(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r>
              <w:rPr>
                <w:rFonts w:ascii="Times New Roman" w:hAnsi="Times New Roman" w:cs="Times New Roman"/>
                <w:sz w:val="28"/>
                <w:szCs w:val="28"/>
              </w:rPr>
              <w:t>____(__%)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A31861" w:rsidP="00A318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____(</w:t>
            </w:r>
            <w:r w:rsidR="006F592B">
              <w:rPr>
                <w:rFonts w:ascii="Times New Roman" w:hAnsi="Times New Roman" w:cs="Times New Roman"/>
                <w:sz w:val="28"/>
                <w:szCs w:val="28"/>
              </w:rPr>
              <w:t>__%)</w:t>
            </w:r>
          </w:p>
        </w:tc>
      </w:tr>
    </w:tbl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анализа обращений в</w:t>
      </w:r>
      <w:r w:rsidR="003260D6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года, в соревновании с аналогичными периодами 2016 и 2015 годов, отмечается тенденция </w:t>
      </w:r>
      <w:r w:rsidR="003260D6">
        <w:rPr>
          <w:rFonts w:ascii="Times New Roman" w:hAnsi="Times New Roman" w:cs="Times New Roman"/>
          <w:sz w:val="28"/>
          <w:szCs w:val="28"/>
        </w:rPr>
        <w:t xml:space="preserve">уменьшения </w:t>
      </w:r>
      <w:r>
        <w:rPr>
          <w:rFonts w:ascii="Times New Roman" w:hAnsi="Times New Roman" w:cs="Times New Roman"/>
          <w:sz w:val="28"/>
          <w:szCs w:val="28"/>
        </w:rPr>
        <w:t>постоянства количества письменных обращений по вопросам:</w:t>
      </w:r>
    </w:p>
    <w:p w:rsidR="006F592B" w:rsidRDefault="006F592B" w:rsidP="00A318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61">
        <w:rPr>
          <w:rFonts w:ascii="Times New Roman" w:hAnsi="Times New Roman" w:cs="Times New Roman"/>
          <w:sz w:val="28"/>
          <w:szCs w:val="28"/>
        </w:rPr>
        <w:t xml:space="preserve">0000. 0000. 0000. 0242 «Социальное обеспечение, материальная помощь многодетным, пенсионерам и малообеспеченным слоям населения» </w:t>
      </w: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2B" w:rsidRDefault="006F592B" w:rsidP="006F59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обращений, поступивших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6F592B" w:rsidRDefault="006F592B" w:rsidP="006F59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1"/>
        <w:gridCol w:w="1560"/>
        <w:gridCol w:w="1419"/>
      </w:tblGrid>
      <w:tr w:rsidR="006F592B" w:rsidTr="006F592B">
        <w:trPr>
          <w:trHeight w:val="7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2016 года</w:t>
            </w:r>
          </w:p>
        </w:tc>
      </w:tr>
      <w:tr w:rsidR="006F592B" w:rsidTr="006F592B">
        <w:trPr>
          <w:trHeight w:val="3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городского поселения – город Богучар: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 w:rsidP="00CC5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CC5217" w:rsidP="0078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 w:rsidP="00CC5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CC5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CC5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7841F8" w:rsidP="0078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оставлено без ответа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(нет сведений о ФИО, адресе)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 w:rsidP="00CC5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CC52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нарушением установленных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привлечены к ответственности должностных лиц за нарушение порядка рассмотрения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2B" w:rsidTr="006F592B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2B" w:rsidRDefault="006F592B" w:rsidP="006F59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2B" w:rsidRDefault="006F592B" w:rsidP="006F5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анализа количества и характера вопросов, содержащихся в обращениях граждан, поступивших на рассмотрение в администрацию городского поселения – город Богучар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</w:t>
      </w:r>
      <w:r w:rsidR="00F45D13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года, определен перечень мер, направленных на устранение причин и условий, способствующих повышению активности обращений:</w:t>
      </w:r>
    </w:p>
    <w:p w:rsidR="006F592B" w:rsidRDefault="006F592B" w:rsidP="006F5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F592B" w:rsidTr="006F59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и вопрос в соответствии с типовым тематическим классификатором)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6F592B" w:rsidTr="006F59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592B" w:rsidTr="006F592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2B" w:rsidRDefault="006F592B" w:rsidP="006F5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F592B">
          <w:pgSz w:w="11906" w:h="16838"/>
          <w:pgMar w:top="1134" w:right="850" w:bottom="1134" w:left="1701" w:header="708" w:footer="708" w:gutter="0"/>
          <w:cols w:space="720"/>
        </w:sectPr>
      </w:pPr>
    </w:p>
    <w:p w:rsidR="00E605CC" w:rsidRDefault="006F592B" w:rsidP="00F4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количества и тематики обращений (во</w:t>
      </w:r>
      <w:r w:rsidR="00F45D13">
        <w:rPr>
          <w:rFonts w:ascii="Times New Roman" w:hAnsi="Times New Roman" w:cs="Times New Roman"/>
          <w:sz w:val="28"/>
          <w:szCs w:val="28"/>
        </w:rPr>
        <w:t xml:space="preserve">просов) граждан, поступивших </w:t>
      </w:r>
      <w:proofErr w:type="gramStart"/>
      <w:r w:rsidR="00F45D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7B8" w:rsidRDefault="006F592B" w:rsidP="00F4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F592B" w:rsidRDefault="006F592B" w:rsidP="00F45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0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 в</w:t>
      </w:r>
      <w:r w:rsidR="00FC3F29">
        <w:rPr>
          <w:rFonts w:ascii="Times New Roman" w:hAnsi="Times New Roman" w:cs="Times New Roman"/>
          <w:sz w:val="28"/>
          <w:szCs w:val="28"/>
        </w:rPr>
        <w:t xml:space="preserve">о </w:t>
      </w:r>
      <w:r w:rsidR="00FE36F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6F592B" w:rsidRDefault="006F592B" w:rsidP="006F5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50"/>
        <w:gridCol w:w="4284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733"/>
      </w:tblGrid>
      <w:tr w:rsidR="006F592B" w:rsidTr="006F592B">
        <w:trPr>
          <w:trHeight w:val="29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обращения в соответствии с типовым общероссийским тематическим классификатором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вопросов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 общем количестве вопросов 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показатель доли в общем количестве вопросов на территории РФ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корректирующего воздействия на снижение активности граждан (по вопросам, изложенным в обращениях)</w:t>
            </w:r>
          </w:p>
        </w:tc>
      </w:tr>
      <w:tr w:rsidR="006F592B" w:rsidTr="006F592B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sz w:val="20"/>
                <w:szCs w:val="20"/>
              </w:rPr>
              <w:t xml:space="preserve"> кв. 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sz w:val="20"/>
                <w:szCs w:val="20"/>
              </w:rPr>
              <w:t xml:space="preserve"> кв. 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sz w:val="20"/>
                <w:szCs w:val="20"/>
              </w:rPr>
              <w:t xml:space="preserve"> кв. 2017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 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FE36FA" w:rsidP="00FE3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592B">
              <w:rPr>
                <w:rFonts w:ascii="Times New Roman" w:hAnsi="Times New Roman" w:cs="Times New Roman"/>
                <w:sz w:val="20"/>
                <w:szCs w:val="20"/>
              </w:rPr>
              <w:t xml:space="preserve"> кв. 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2B" w:rsidTr="006F5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медицинских учреждений и их сотрудников</w:t>
            </w:r>
          </w:p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92B" w:rsidTr="006F5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Лечение и оказание медицинской помощи</w:t>
            </w:r>
          </w:p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совещаний …</w:t>
            </w:r>
          </w:p>
        </w:tc>
      </w:tr>
      <w:tr w:rsidR="006F592B" w:rsidTr="006F5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Служба скорой и неотложной медицинской помощи  </w:t>
            </w:r>
          </w:p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Выездное заседание …</w:t>
            </w:r>
          </w:p>
        </w:tc>
      </w:tr>
      <w:tr w:rsidR="006F592B" w:rsidTr="006F5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Медицинское обслуживание сельских жителей </w:t>
            </w:r>
          </w:p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92B" w:rsidTr="006F5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обеспечение</w:t>
            </w:r>
          </w:p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проверки …</w:t>
            </w:r>
          </w:p>
        </w:tc>
      </w:tr>
      <w:tr w:rsidR="006F592B" w:rsidTr="006F5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сфера: оказание материальной помощи на лечение</w:t>
            </w:r>
          </w:p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A13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7841F8" w:rsidP="00A137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592B" w:rsidTr="007841F8">
        <w:trPr>
          <w:trHeight w:val="3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1F8" w:rsidTr="006F592B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8" w:rsidRDefault="007841F8" w:rsidP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Pr="007841F8" w:rsidRDefault="007841F8" w:rsidP="00784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1F8">
              <w:rPr>
                <w:rFonts w:ascii="Times New Roman" w:hAnsi="Times New Roman" w:cs="Times New Roman"/>
                <w:sz w:val="16"/>
                <w:szCs w:val="16"/>
              </w:rPr>
              <w:t>Государство, общество, политика:</w:t>
            </w:r>
          </w:p>
          <w:p w:rsidR="007841F8" w:rsidRDefault="007841F8" w:rsidP="00784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1F8" w:rsidRDefault="007841F8" w:rsidP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A26FB5" w:rsidP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8" w:rsidRDefault="007841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592B" w:rsidRDefault="006F592B" w:rsidP="006F59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B8" w:rsidRDefault="00B177B8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B8" w:rsidRDefault="00B177B8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эффективности рассмотрения письменных обращений граждан, поступивших  </w:t>
      </w:r>
    </w:p>
    <w:p w:rsidR="006F592B" w:rsidRDefault="006F592B" w:rsidP="006F59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органы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Богучарского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в</w:t>
      </w:r>
      <w:r w:rsidR="00B177B8">
        <w:rPr>
          <w:rFonts w:ascii="Times New Roman" w:hAnsi="Times New Roman" w:cs="Times New Roman"/>
          <w:sz w:val="26"/>
          <w:szCs w:val="26"/>
        </w:rPr>
        <w:t xml:space="preserve">о </w:t>
      </w:r>
      <w:r w:rsidR="00FE36FA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квартале 2017 года</w:t>
      </w:r>
    </w:p>
    <w:p w:rsidR="006F592B" w:rsidRDefault="006F592B" w:rsidP="006F592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034" w:type="dxa"/>
        <w:tblInd w:w="250" w:type="dxa"/>
        <w:tblLayout w:type="fixed"/>
        <w:tblLook w:val="04A0"/>
      </w:tblPr>
      <w:tblGrid>
        <w:gridCol w:w="992"/>
        <w:gridCol w:w="425"/>
        <w:gridCol w:w="426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6"/>
        <w:gridCol w:w="425"/>
        <w:gridCol w:w="425"/>
        <w:gridCol w:w="425"/>
        <w:gridCol w:w="426"/>
      </w:tblGrid>
      <w:tr w:rsidR="006F592B" w:rsidTr="00B177B8">
        <w:trPr>
          <w:trHeight w:val="33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обращений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повторных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участием заявителя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Продление срока рассмотрения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Нарушение сроков рассмотрения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Рассмотрено с результатом:</w:t>
            </w:r>
          </w:p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 положительной оценкой рез-та рассмотрения автором обращения</w:t>
            </w:r>
          </w:p>
        </w:tc>
      </w:tr>
      <w:tr w:rsidR="006F592B" w:rsidTr="00B177B8">
        <w:trPr>
          <w:trHeight w:val="2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«Разъяснено»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«Поддержано»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«Не поддержано»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92B" w:rsidTr="00B17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B177B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B177B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B177B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B177B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B177B8"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кв.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563EDE">
              <w:rPr>
                <w:rFonts w:ascii="Times New Roman" w:hAnsi="Times New Roman" w:cs="Times New Roman"/>
                <w:sz w:val="10"/>
                <w:szCs w:val="10"/>
              </w:rPr>
              <w:t>11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кв.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563E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 xml:space="preserve">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563E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11кв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. 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563E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563E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4 кв. 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2B" w:rsidRDefault="00563ED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</w:t>
            </w:r>
            <w:r w:rsidR="006F592B">
              <w:rPr>
                <w:rFonts w:ascii="Times New Roman" w:hAnsi="Times New Roman" w:cs="Times New Roman"/>
                <w:sz w:val="10"/>
                <w:szCs w:val="10"/>
              </w:rPr>
              <w:t>1 кв. 2016</w:t>
            </w:r>
          </w:p>
        </w:tc>
      </w:tr>
      <w:tr w:rsidR="006F592B" w:rsidTr="00B17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B17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 w:rsidP="0056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3E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EC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 w:rsidP="00563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3E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6F59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Default="00EC1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</w:tbl>
    <w:p w:rsidR="006F592B" w:rsidRDefault="006F592B" w:rsidP="006F592B"/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E2" w:rsidRDefault="002541E2" w:rsidP="006F5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2B" w:rsidRDefault="006F592B" w:rsidP="006F5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6F592B" w:rsidRDefault="006F592B" w:rsidP="006F5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обращениях граждан в администрацию городского поселения – город Богучар </w:t>
      </w:r>
    </w:p>
    <w:p w:rsidR="006F592B" w:rsidRDefault="006F592B" w:rsidP="00B177B8">
      <w:pPr>
        <w:shd w:val="clear" w:color="auto" w:fill="FFFFFF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6F592B" w:rsidRDefault="006F592B" w:rsidP="006F59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за период с 2015 года по 2017 год.</w:t>
      </w:r>
    </w:p>
    <w:tbl>
      <w:tblPr>
        <w:tblW w:w="15315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1982"/>
        <w:gridCol w:w="721"/>
        <w:gridCol w:w="721"/>
        <w:gridCol w:w="681"/>
        <w:gridCol w:w="720"/>
        <w:gridCol w:w="760"/>
        <w:gridCol w:w="900"/>
        <w:gridCol w:w="720"/>
        <w:gridCol w:w="658"/>
        <w:gridCol w:w="731"/>
        <w:gridCol w:w="600"/>
        <w:gridCol w:w="721"/>
        <w:gridCol w:w="710"/>
        <w:gridCol w:w="540"/>
        <w:gridCol w:w="720"/>
        <w:gridCol w:w="540"/>
        <w:gridCol w:w="739"/>
        <w:gridCol w:w="720"/>
        <w:gridCol w:w="890"/>
      </w:tblGrid>
      <w:tr w:rsidR="006F592B" w:rsidRPr="00B177B8" w:rsidTr="006F592B">
        <w:trPr>
          <w:trHeight w:val="5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4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4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2B" w:rsidRPr="00B177B8" w:rsidTr="006F592B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92B" w:rsidRPr="00B177B8" w:rsidRDefault="006F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92B" w:rsidRPr="00B177B8" w:rsidRDefault="006F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за год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7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</w:t>
            </w: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2B" w:rsidRPr="00B177B8" w:rsidTr="006F592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лютно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к пр. году</w:t>
            </w:r>
          </w:p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лютно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 к пр. году</w:t>
            </w: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92B" w:rsidRPr="00B177B8" w:rsidRDefault="006F59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лютно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± к пр. году </w:t>
            </w:r>
            <w:proofErr w:type="gramStart"/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6F592B" w:rsidRPr="00B177B8" w:rsidTr="006F592B">
        <w:trPr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обращений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(письменных и на личном приеме граждан)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-158(-45%)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-216(-59%)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B177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92B" w:rsidRPr="00B177B8" w:rsidTr="006F592B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числе: </w:t>
            </w:r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письменных 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6F592B" w:rsidRPr="00B177B8" w:rsidRDefault="006F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-130(-58%)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-130(-55%)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B177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92B" w:rsidRPr="00B177B8" w:rsidTr="006F592B">
        <w:trPr>
          <w:trHeight w:val="110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92B" w:rsidRPr="00B177B8" w:rsidRDefault="006F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направленных: - непосредственно в ОМСУ об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ласти;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B177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592B" w:rsidRPr="00B177B8" w:rsidTr="006F592B">
        <w:trPr>
          <w:trHeight w:val="67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92B" w:rsidRPr="00B177B8" w:rsidRDefault="006F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 вышестоящих ор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ганов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B177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592B" w:rsidRPr="00B177B8" w:rsidTr="006F592B">
        <w:trPr>
          <w:trHeight w:val="5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Электронной почтой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+2(+100%)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B177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592B" w:rsidRPr="00B177B8" w:rsidTr="006F592B">
        <w:trPr>
          <w:trHeight w:val="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Обращений в ходе </w:t>
            </w:r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личного приема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ждан в ОМСУ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- 38(-26%)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-86(-67%)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B177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92B" w:rsidRPr="00B177B8" w:rsidTr="006F592B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Обращений в ходе </w:t>
            </w:r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личного приема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</w:t>
            </w: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ждан в о</w:t>
            </w:r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бщ</w:t>
            </w:r>
            <w:proofErr w:type="gramStart"/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17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риемных</w:t>
            </w:r>
          </w:p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губернатора </w:t>
            </w:r>
            <w:proofErr w:type="spellStart"/>
            <w:proofErr w:type="gramStart"/>
            <w:r w:rsidRPr="00B17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7B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B177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592B" w:rsidRPr="00B177B8" w:rsidRDefault="006F59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3F15" w:rsidRDefault="00F63F15" w:rsidP="00563EDE"/>
    <w:sectPr w:rsidR="00F63F15" w:rsidSect="007617F8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52D"/>
    <w:multiLevelType w:val="hybridMultilevel"/>
    <w:tmpl w:val="E8BE509E"/>
    <w:lvl w:ilvl="0" w:tplc="68B2F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92B"/>
    <w:rsid w:val="00024B08"/>
    <w:rsid w:val="002541E2"/>
    <w:rsid w:val="002715C8"/>
    <w:rsid w:val="00291D9D"/>
    <w:rsid w:val="003260D6"/>
    <w:rsid w:val="003D11C7"/>
    <w:rsid w:val="003F7B1A"/>
    <w:rsid w:val="00492E68"/>
    <w:rsid w:val="0054642A"/>
    <w:rsid w:val="00563EDE"/>
    <w:rsid w:val="005A4831"/>
    <w:rsid w:val="006F592B"/>
    <w:rsid w:val="00705F92"/>
    <w:rsid w:val="00706081"/>
    <w:rsid w:val="007617F8"/>
    <w:rsid w:val="007841F8"/>
    <w:rsid w:val="007D3613"/>
    <w:rsid w:val="00871284"/>
    <w:rsid w:val="008C2F08"/>
    <w:rsid w:val="008E4B65"/>
    <w:rsid w:val="008F21BE"/>
    <w:rsid w:val="009070D4"/>
    <w:rsid w:val="009B4B84"/>
    <w:rsid w:val="00A13744"/>
    <w:rsid w:val="00A17C0D"/>
    <w:rsid w:val="00A26FB5"/>
    <w:rsid w:val="00A31861"/>
    <w:rsid w:val="00A46840"/>
    <w:rsid w:val="00B177B8"/>
    <w:rsid w:val="00B612B0"/>
    <w:rsid w:val="00B629A3"/>
    <w:rsid w:val="00CC5217"/>
    <w:rsid w:val="00DB4B98"/>
    <w:rsid w:val="00DD01A4"/>
    <w:rsid w:val="00E271EB"/>
    <w:rsid w:val="00E605CC"/>
    <w:rsid w:val="00E734D3"/>
    <w:rsid w:val="00EC1BE7"/>
    <w:rsid w:val="00F45D13"/>
    <w:rsid w:val="00F46A50"/>
    <w:rsid w:val="00F63F15"/>
    <w:rsid w:val="00F84721"/>
    <w:rsid w:val="00FC3F29"/>
    <w:rsid w:val="00FD0CF8"/>
    <w:rsid w:val="00FE36FA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33</cp:revision>
  <dcterms:created xsi:type="dcterms:W3CDTF">2017-06-22T04:49:00Z</dcterms:created>
  <dcterms:modified xsi:type="dcterms:W3CDTF">2017-07-17T10:19:00Z</dcterms:modified>
</cp:coreProperties>
</file>