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3" w:rsidRPr="00515E83" w:rsidRDefault="00515E83" w:rsidP="0051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E83" w:rsidRPr="00515E83" w:rsidRDefault="00515E83" w:rsidP="0051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15E8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15E83">
        <w:rPr>
          <w:rFonts w:ascii="Times New Roman" w:hAnsi="Times New Roman" w:cs="Times New Roman"/>
          <w:b/>
          <w:sz w:val="40"/>
          <w:szCs w:val="40"/>
        </w:rPr>
        <w:t xml:space="preserve"> А С П О Р Я Ж Е Н И Е </w:t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83">
        <w:rPr>
          <w:rFonts w:ascii="Times New Roman" w:hAnsi="Times New Roman" w:cs="Times New Roman"/>
          <w:b/>
          <w:sz w:val="40"/>
          <w:szCs w:val="40"/>
        </w:rPr>
        <w:t>администрации городского поселения -</w:t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83">
        <w:rPr>
          <w:rFonts w:ascii="Times New Roman" w:hAnsi="Times New Roman" w:cs="Times New Roman"/>
          <w:b/>
          <w:sz w:val="40"/>
          <w:szCs w:val="40"/>
        </w:rPr>
        <w:t>город  Богучар</w:t>
      </w:r>
    </w:p>
    <w:p w:rsidR="00515E83" w:rsidRPr="00515E83" w:rsidRDefault="007E6AA3" w:rsidP="00515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A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0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515E83" w:rsidRPr="00515E83" w:rsidRDefault="00515E83" w:rsidP="00515E83">
      <w:pPr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7"/>
          <w:szCs w:val="27"/>
        </w:rPr>
        <w:t>«</w:t>
      </w:r>
      <w:r w:rsidR="004C7135">
        <w:rPr>
          <w:rFonts w:ascii="Times New Roman" w:hAnsi="Times New Roman" w:cs="Times New Roman"/>
          <w:sz w:val="27"/>
          <w:szCs w:val="27"/>
        </w:rPr>
        <w:t>09</w:t>
      </w:r>
      <w:r w:rsidRPr="00515E83">
        <w:rPr>
          <w:rFonts w:ascii="Times New Roman" w:hAnsi="Times New Roman" w:cs="Times New Roman"/>
          <w:sz w:val="27"/>
          <w:szCs w:val="27"/>
        </w:rPr>
        <w:t xml:space="preserve">»  </w:t>
      </w:r>
      <w:r w:rsidR="004C7135">
        <w:rPr>
          <w:rFonts w:ascii="Times New Roman" w:hAnsi="Times New Roman" w:cs="Times New Roman"/>
          <w:sz w:val="27"/>
          <w:szCs w:val="27"/>
        </w:rPr>
        <w:t xml:space="preserve">октября </w:t>
      </w:r>
      <w:r w:rsidRPr="00515E83">
        <w:rPr>
          <w:rFonts w:ascii="Times New Roman" w:hAnsi="Times New Roman" w:cs="Times New Roman"/>
          <w:sz w:val="27"/>
          <w:szCs w:val="27"/>
        </w:rPr>
        <w:t xml:space="preserve">2017 года  №  </w:t>
      </w:r>
      <w:r w:rsidR="004C7135" w:rsidRPr="004C7135">
        <w:rPr>
          <w:rFonts w:ascii="Times New Roman" w:hAnsi="Times New Roman" w:cs="Times New Roman"/>
          <w:sz w:val="27"/>
          <w:szCs w:val="27"/>
          <w:u w:val="single"/>
        </w:rPr>
        <w:t>334-Р</w:t>
      </w:r>
      <w:r w:rsidRPr="00515E83">
        <w:rPr>
          <w:rFonts w:ascii="Times New Roman" w:hAnsi="Times New Roman" w:cs="Times New Roman"/>
          <w:sz w:val="27"/>
          <w:szCs w:val="27"/>
        </w:rPr>
        <w:t xml:space="preserve">                                          г. Богучар</w:t>
      </w:r>
    </w:p>
    <w:p w:rsidR="00515E83" w:rsidRPr="00515E83" w:rsidRDefault="00515E83" w:rsidP="00515E8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15E83" w:rsidRPr="00515E83" w:rsidRDefault="00515E83" w:rsidP="00515E83">
      <w:pPr>
        <w:tabs>
          <w:tab w:val="left" w:pos="3544"/>
          <w:tab w:val="left" w:pos="5103"/>
        </w:tabs>
        <w:ind w:right="4252"/>
        <w:jc w:val="both"/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7"/>
          <w:szCs w:val="27"/>
        </w:rPr>
        <w:t xml:space="preserve">О внесении изменения в  распоряжение администрации городского поселения – город Богучар от 08.09.2016 № 201-Р «Об утверждении состава и положения о комиссии по землепользованию и застройке городского поселения – город Богучар» </w:t>
      </w:r>
    </w:p>
    <w:p w:rsidR="00515E83" w:rsidRPr="00515E83" w:rsidRDefault="00515E83" w:rsidP="00515E83">
      <w:pPr>
        <w:tabs>
          <w:tab w:val="left" w:pos="1140"/>
        </w:tabs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</w:t>
      </w:r>
      <w:r w:rsidR="00021CEE">
        <w:rPr>
          <w:rFonts w:ascii="Times New Roman" w:hAnsi="Times New Roman" w:cs="Times New Roman"/>
          <w:sz w:val="27"/>
          <w:szCs w:val="27"/>
        </w:rPr>
        <w:t>ости в Воронежской области»</w:t>
      </w:r>
      <w:r w:rsidRPr="00515E83">
        <w:rPr>
          <w:rFonts w:ascii="Times New Roman" w:hAnsi="Times New Roman" w:cs="Times New Roman"/>
          <w:sz w:val="27"/>
          <w:szCs w:val="27"/>
        </w:rPr>
        <w:t>, Уставом городского поселения – город Богучар</w:t>
      </w:r>
    </w:p>
    <w:p w:rsidR="00515E83" w:rsidRPr="00515E83" w:rsidRDefault="00515E83" w:rsidP="00515E83">
      <w:pPr>
        <w:pStyle w:val="a4"/>
        <w:numPr>
          <w:ilvl w:val="0"/>
          <w:numId w:val="2"/>
        </w:numPr>
        <w:tabs>
          <w:tab w:val="left" w:pos="1134"/>
          <w:tab w:val="left" w:pos="1560"/>
          <w:tab w:val="left" w:pos="5387"/>
        </w:tabs>
        <w:spacing w:line="276" w:lineRule="auto"/>
        <w:ind w:left="0" w:right="-1" w:firstLine="709"/>
        <w:jc w:val="both"/>
        <w:rPr>
          <w:sz w:val="27"/>
          <w:szCs w:val="27"/>
        </w:rPr>
      </w:pPr>
      <w:r w:rsidRPr="00515E83">
        <w:rPr>
          <w:sz w:val="27"/>
          <w:szCs w:val="27"/>
        </w:rPr>
        <w:t>Внести в распоряжение администрации городского поселения – город Богучар от 08.09.2016 № 201-Р «Об утверждении состава и положения о комиссии по землепользованию и застройке городского поселения – гор</w:t>
      </w:r>
      <w:r w:rsidR="004C7135">
        <w:rPr>
          <w:sz w:val="27"/>
          <w:szCs w:val="27"/>
        </w:rPr>
        <w:t>од Богучар» следующее изменение:</w:t>
      </w:r>
    </w:p>
    <w:p w:rsidR="00515E83" w:rsidRPr="00515E83" w:rsidRDefault="00515E83" w:rsidP="00515E83">
      <w:pPr>
        <w:pStyle w:val="a4"/>
        <w:numPr>
          <w:ilvl w:val="1"/>
          <w:numId w:val="2"/>
        </w:numPr>
        <w:tabs>
          <w:tab w:val="left" w:pos="1140"/>
          <w:tab w:val="left" w:pos="3544"/>
          <w:tab w:val="left" w:pos="5387"/>
        </w:tabs>
        <w:spacing w:line="276" w:lineRule="auto"/>
        <w:ind w:left="1134" w:right="-1" w:hanging="414"/>
        <w:jc w:val="both"/>
        <w:rPr>
          <w:sz w:val="27"/>
          <w:szCs w:val="27"/>
        </w:rPr>
      </w:pPr>
      <w:r w:rsidRPr="00515E83">
        <w:rPr>
          <w:sz w:val="27"/>
          <w:szCs w:val="27"/>
        </w:rPr>
        <w:t xml:space="preserve"> Приложение к распоряжению администрации городского поселения – город Богучар от 08.09.2016 № 201-Р</w:t>
      </w:r>
      <w:r w:rsidR="004C7135">
        <w:rPr>
          <w:sz w:val="27"/>
          <w:szCs w:val="27"/>
        </w:rPr>
        <w:t xml:space="preserve"> «С</w:t>
      </w:r>
      <w:r w:rsidRPr="00515E83">
        <w:rPr>
          <w:sz w:val="27"/>
          <w:szCs w:val="27"/>
        </w:rPr>
        <w:t>остав комиссии по землепользованию и застройке городского поселения – город Богучар</w:t>
      </w:r>
      <w:r w:rsidR="004C7135">
        <w:rPr>
          <w:sz w:val="27"/>
          <w:szCs w:val="27"/>
        </w:rPr>
        <w:t>»</w:t>
      </w:r>
      <w:r w:rsidRPr="00515E83">
        <w:rPr>
          <w:sz w:val="27"/>
          <w:szCs w:val="27"/>
        </w:rPr>
        <w:t xml:space="preserve"> изложить в новой редакции, согласно приложению к настоящему распоряжению.</w:t>
      </w:r>
    </w:p>
    <w:p w:rsidR="00515E83" w:rsidRPr="00515E83" w:rsidRDefault="00515E83" w:rsidP="00515E83">
      <w:pPr>
        <w:pStyle w:val="a4"/>
        <w:numPr>
          <w:ilvl w:val="0"/>
          <w:numId w:val="2"/>
        </w:numPr>
        <w:tabs>
          <w:tab w:val="left" w:pos="1140"/>
          <w:tab w:val="left" w:pos="3544"/>
          <w:tab w:val="left" w:pos="5387"/>
        </w:tabs>
        <w:spacing w:line="276" w:lineRule="auto"/>
        <w:ind w:left="0" w:right="-1" w:firstLine="709"/>
        <w:jc w:val="both"/>
        <w:rPr>
          <w:sz w:val="27"/>
          <w:szCs w:val="27"/>
        </w:rPr>
      </w:pPr>
      <w:r w:rsidRPr="00515E83">
        <w:rPr>
          <w:sz w:val="27"/>
          <w:szCs w:val="27"/>
        </w:rPr>
        <w:t>Обнародовать настоящее распоряжение на территории городского поселения – город Богучар и разместить на официальном сайте администрации городского поселения – город Богучар.</w:t>
      </w:r>
    </w:p>
    <w:p w:rsidR="004C7135" w:rsidRDefault="004C7135" w:rsidP="004C7135">
      <w:pPr>
        <w:pStyle w:val="a4"/>
        <w:tabs>
          <w:tab w:val="left" w:pos="1140"/>
          <w:tab w:val="left" w:pos="3544"/>
          <w:tab w:val="left" w:pos="5387"/>
        </w:tabs>
        <w:spacing w:line="276" w:lineRule="auto"/>
        <w:ind w:left="709" w:right="-1"/>
        <w:jc w:val="both"/>
        <w:rPr>
          <w:sz w:val="27"/>
          <w:szCs w:val="27"/>
        </w:rPr>
      </w:pPr>
    </w:p>
    <w:p w:rsidR="004C7135" w:rsidRDefault="004C7135" w:rsidP="004C7135">
      <w:pPr>
        <w:pStyle w:val="a4"/>
        <w:tabs>
          <w:tab w:val="left" w:pos="1140"/>
          <w:tab w:val="left" w:pos="3544"/>
          <w:tab w:val="left" w:pos="5387"/>
        </w:tabs>
        <w:spacing w:line="276" w:lineRule="auto"/>
        <w:ind w:left="709" w:right="-1"/>
        <w:jc w:val="both"/>
        <w:rPr>
          <w:sz w:val="27"/>
          <w:szCs w:val="27"/>
        </w:rPr>
      </w:pPr>
    </w:p>
    <w:p w:rsidR="004C7135" w:rsidRDefault="004C7135" w:rsidP="004C7135">
      <w:pPr>
        <w:pStyle w:val="a4"/>
        <w:tabs>
          <w:tab w:val="left" w:pos="1140"/>
          <w:tab w:val="left" w:pos="3544"/>
          <w:tab w:val="left" w:pos="5387"/>
        </w:tabs>
        <w:spacing w:line="276" w:lineRule="auto"/>
        <w:ind w:left="709" w:right="-1"/>
        <w:jc w:val="both"/>
        <w:rPr>
          <w:sz w:val="27"/>
          <w:szCs w:val="27"/>
        </w:rPr>
      </w:pPr>
    </w:p>
    <w:p w:rsidR="00515E83" w:rsidRPr="00515E83" w:rsidRDefault="00515E83" w:rsidP="00515E83">
      <w:pPr>
        <w:pStyle w:val="a4"/>
        <w:numPr>
          <w:ilvl w:val="0"/>
          <w:numId w:val="2"/>
        </w:numPr>
        <w:tabs>
          <w:tab w:val="left" w:pos="1140"/>
          <w:tab w:val="left" w:pos="3544"/>
          <w:tab w:val="left" w:pos="5387"/>
        </w:tabs>
        <w:spacing w:line="276" w:lineRule="auto"/>
        <w:ind w:left="0" w:right="-1" w:firstLine="709"/>
        <w:jc w:val="both"/>
        <w:rPr>
          <w:sz w:val="27"/>
          <w:szCs w:val="27"/>
        </w:rPr>
      </w:pPr>
      <w:r w:rsidRPr="00515E83">
        <w:rPr>
          <w:sz w:val="27"/>
          <w:szCs w:val="27"/>
        </w:rPr>
        <w:lastRenderedPageBreak/>
        <w:t xml:space="preserve">Контроль за исполнением настоящего распоряжения возложить </w:t>
      </w:r>
      <w:proofErr w:type="gramStart"/>
      <w:r w:rsidRPr="00515E83">
        <w:rPr>
          <w:sz w:val="27"/>
          <w:szCs w:val="27"/>
        </w:rPr>
        <w:t>на</w:t>
      </w:r>
      <w:proofErr w:type="gramEnd"/>
      <w:r w:rsidRPr="00515E83">
        <w:rPr>
          <w:sz w:val="27"/>
          <w:szCs w:val="27"/>
        </w:rPr>
        <w:t xml:space="preserve"> заместителя главы администрации городского поселения – город Богучар – юрисконсульта С. А. Аксёнова.</w:t>
      </w:r>
    </w:p>
    <w:p w:rsidR="00515E83" w:rsidRPr="00515E83" w:rsidRDefault="00515E83" w:rsidP="00515E83">
      <w:pPr>
        <w:tabs>
          <w:tab w:val="left" w:pos="114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15E83" w:rsidRPr="00515E83" w:rsidRDefault="00515E83" w:rsidP="00515E83">
      <w:pPr>
        <w:tabs>
          <w:tab w:val="left" w:pos="114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15E83" w:rsidRPr="00515E83" w:rsidRDefault="00515E83" w:rsidP="00515E8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515E83" w:rsidRPr="00515E83" w:rsidRDefault="00515E83" w:rsidP="00515E8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7"/>
          <w:szCs w:val="27"/>
        </w:rPr>
        <w:t>городского поселения – город Богучар</w:t>
      </w:r>
      <w:r w:rsidRPr="00515E83">
        <w:rPr>
          <w:rFonts w:ascii="Times New Roman" w:hAnsi="Times New Roman" w:cs="Times New Roman"/>
          <w:sz w:val="27"/>
          <w:szCs w:val="27"/>
        </w:rPr>
        <w:tab/>
      </w:r>
      <w:r w:rsidRPr="00515E83">
        <w:rPr>
          <w:rFonts w:ascii="Times New Roman" w:hAnsi="Times New Roman" w:cs="Times New Roman"/>
          <w:sz w:val="27"/>
          <w:szCs w:val="27"/>
        </w:rPr>
        <w:tab/>
      </w:r>
      <w:r w:rsidRPr="00515E83">
        <w:rPr>
          <w:rFonts w:ascii="Times New Roman" w:hAnsi="Times New Roman" w:cs="Times New Roman"/>
          <w:sz w:val="27"/>
          <w:szCs w:val="27"/>
        </w:rPr>
        <w:tab/>
      </w:r>
      <w:r w:rsidRPr="00515E83">
        <w:rPr>
          <w:rFonts w:ascii="Times New Roman" w:hAnsi="Times New Roman" w:cs="Times New Roman"/>
          <w:sz w:val="27"/>
          <w:szCs w:val="27"/>
        </w:rPr>
        <w:tab/>
        <w:t xml:space="preserve">И. М. </w:t>
      </w:r>
      <w:proofErr w:type="spellStart"/>
      <w:r w:rsidRPr="00515E83">
        <w:rPr>
          <w:rFonts w:ascii="Times New Roman" w:hAnsi="Times New Roman" w:cs="Times New Roman"/>
          <w:sz w:val="27"/>
          <w:szCs w:val="27"/>
        </w:rPr>
        <w:t>Нежельский</w:t>
      </w:r>
      <w:proofErr w:type="spellEnd"/>
    </w:p>
    <w:p w:rsidR="00515E83" w:rsidRPr="00515E83" w:rsidRDefault="00515E83" w:rsidP="00515E83">
      <w:pPr>
        <w:rPr>
          <w:rFonts w:ascii="Times New Roman" w:hAnsi="Times New Roman" w:cs="Times New Roman"/>
        </w:rPr>
      </w:pPr>
    </w:p>
    <w:p w:rsidR="00515E83" w:rsidRPr="00515E83" w:rsidRDefault="00515E83" w:rsidP="00515E83">
      <w:pPr>
        <w:rPr>
          <w:rFonts w:ascii="Times New Roman" w:hAnsi="Times New Roman" w:cs="Times New Roman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tabs>
          <w:tab w:val="left" w:pos="618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1B261F" w:rsidRDefault="001B261F" w:rsidP="004C71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B261F" w:rsidRDefault="001B261F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B261F" w:rsidRDefault="001B261F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B261F" w:rsidRDefault="001B261F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B261F" w:rsidRDefault="001B261F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C7135" w:rsidRDefault="001B261F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4C7135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7135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7135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7135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7135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4C7135" w:rsidP="001B26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B261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15E83" w:rsidRPr="00515E8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15E83" w:rsidRP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515E83" w:rsidRP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городского поселения – город Богучар</w:t>
      </w:r>
    </w:p>
    <w:p w:rsidR="00515E83" w:rsidRPr="00515E83" w:rsidRDefault="00515E83" w:rsidP="00515E8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от</w:t>
      </w:r>
      <w:r w:rsidR="004C7135">
        <w:rPr>
          <w:rFonts w:ascii="Times New Roman" w:hAnsi="Times New Roman" w:cs="Times New Roman"/>
          <w:sz w:val="26"/>
          <w:szCs w:val="26"/>
        </w:rPr>
        <w:t xml:space="preserve"> </w:t>
      </w:r>
      <w:r w:rsidRPr="00515E83">
        <w:rPr>
          <w:rFonts w:ascii="Times New Roman" w:hAnsi="Times New Roman" w:cs="Times New Roman"/>
          <w:sz w:val="26"/>
          <w:szCs w:val="26"/>
        </w:rPr>
        <w:t xml:space="preserve"> </w:t>
      </w:r>
      <w:r w:rsidRPr="004C7135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C7135" w:rsidRPr="004C7135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4C7135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4C7135" w:rsidRPr="004C7135">
        <w:rPr>
          <w:rFonts w:ascii="Times New Roman" w:hAnsi="Times New Roman" w:cs="Times New Roman"/>
          <w:sz w:val="26"/>
          <w:szCs w:val="26"/>
          <w:u w:val="single"/>
        </w:rPr>
        <w:t xml:space="preserve">октября </w:t>
      </w:r>
      <w:r w:rsidRPr="004C7135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515E83">
        <w:rPr>
          <w:rFonts w:ascii="Times New Roman" w:hAnsi="Times New Roman" w:cs="Times New Roman"/>
          <w:sz w:val="26"/>
          <w:szCs w:val="26"/>
        </w:rPr>
        <w:t xml:space="preserve"> г. № </w:t>
      </w:r>
      <w:r w:rsidR="004C7135" w:rsidRPr="004C7135">
        <w:rPr>
          <w:rFonts w:ascii="Times New Roman" w:hAnsi="Times New Roman" w:cs="Times New Roman"/>
          <w:sz w:val="26"/>
          <w:szCs w:val="26"/>
          <w:u w:val="single"/>
        </w:rPr>
        <w:t>334-Р</w:t>
      </w:r>
    </w:p>
    <w:p w:rsidR="00515E83" w:rsidRPr="00515E83" w:rsidRDefault="00515E83" w:rsidP="00515E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 xml:space="preserve">по землепользованию и застройке </w:t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городского поселения – город Богучар</w:t>
      </w:r>
    </w:p>
    <w:p w:rsidR="00515E83" w:rsidRPr="00515E83" w:rsidRDefault="00515E83" w:rsidP="00515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С. А. Аксёнов  – заместитель главы администрации городского поселения – город Богучар – юрисконсульт, председатель комиссии;</w:t>
      </w:r>
    </w:p>
    <w:p w:rsidR="00515E83" w:rsidRPr="00515E83" w:rsidRDefault="00515E83" w:rsidP="00515E8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Ю. А. Журавлев - начальник отдела по строительству и архитектуре, транспорту, топливно-энергетическому комплексу, ЖКХ администрации района, заместитель председателя;</w:t>
      </w:r>
    </w:p>
    <w:p w:rsidR="00515E83" w:rsidRPr="00515E83" w:rsidRDefault="00515E83" w:rsidP="00515E8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 xml:space="preserve">Е.А. Топчиёв –  старший инспектор по земельным отношениям и вопросам благоустройства МКУ «Управление городского хозяйства город Богучар», секретарь комиссии; </w:t>
      </w:r>
    </w:p>
    <w:p w:rsidR="00515E83" w:rsidRPr="00515E83" w:rsidRDefault="00515E83" w:rsidP="00515E8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5E83">
        <w:rPr>
          <w:rFonts w:ascii="Times New Roman" w:hAnsi="Times New Roman" w:cs="Times New Roman"/>
          <w:sz w:val="26"/>
          <w:szCs w:val="26"/>
        </w:rPr>
        <w:t>О. А. Комаров – начальник отдела по управлению муниципальным имуществом и земельным отношениям администрации района.</w:t>
      </w:r>
    </w:p>
    <w:p w:rsidR="00515E83" w:rsidRPr="00515E83" w:rsidRDefault="00515E83" w:rsidP="00515E83">
      <w:pPr>
        <w:tabs>
          <w:tab w:val="left" w:pos="1140"/>
          <w:tab w:val="left" w:pos="3544"/>
          <w:tab w:val="left" w:pos="5387"/>
        </w:tabs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5E83">
        <w:rPr>
          <w:rFonts w:ascii="Times New Roman" w:hAnsi="Times New Roman" w:cs="Times New Roman"/>
          <w:sz w:val="26"/>
          <w:szCs w:val="26"/>
        </w:rPr>
        <w:t xml:space="preserve"> 5. Т. А. </w:t>
      </w:r>
      <w:proofErr w:type="spellStart"/>
      <w:r w:rsidRPr="00515E83">
        <w:rPr>
          <w:rFonts w:ascii="Times New Roman" w:hAnsi="Times New Roman" w:cs="Times New Roman"/>
          <w:sz w:val="26"/>
          <w:szCs w:val="26"/>
        </w:rPr>
        <w:t>Сулимовская</w:t>
      </w:r>
      <w:proofErr w:type="spellEnd"/>
      <w:r w:rsidRPr="00515E83">
        <w:rPr>
          <w:rFonts w:ascii="Times New Roman" w:hAnsi="Times New Roman" w:cs="Times New Roman"/>
          <w:sz w:val="26"/>
          <w:szCs w:val="26"/>
        </w:rPr>
        <w:t xml:space="preserve"> – </w:t>
      </w:r>
      <w:r w:rsidRPr="00515E83">
        <w:rPr>
          <w:rFonts w:ascii="Times New Roman" w:hAnsi="Times New Roman" w:cs="Times New Roman"/>
          <w:sz w:val="27"/>
          <w:szCs w:val="27"/>
        </w:rPr>
        <w:t>заместителя  директора по строительству и архитектуре МКУ «Управление городского хозяйства город Богучар».</w:t>
      </w:r>
    </w:p>
    <w:p w:rsidR="00515E83" w:rsidRPr="00515E83" w:rsidRDefault="00515E83" w:rsidP="00515E83">
      <w:pPr>
        <w:pStyle w:val="a3"/>
        <w:tabs>
          <w:tab w:val="left" w:pos="709"/>
          <w:tab w:val="right" w:pos="9747"/>
        </w:tabs>
        <w:spacing w:before="60"/>
        <w:ind w:right="-30" w:firstLine="851"/>
        <w:jc w:val="both"/>
        <w:rPr>
          <w:rFonts w:ascii="Times New Roman" w:hAnsi="Times New Roman"/>
          <w:sz w:val="26"/>
          <w:szCs w:val="26"/>
        </w:rPr>
      </w:pPr>
      <w:r w:rsidRPr="00515E83">
        <w:rPr>
          <w:rFonts w:ascii="Times New Roman" w:hAnsi="Times New Roman"/>
          <w:sz w:val="26"/>
          <w:szCs w:val="26"/>
        </w:rPr>
        <w:t>6. В. В. Зеленков – председатель комиссии по промышленности, транспорту, связи, ЖКХ, охране окружающей среды и благоустройству Совета народных депутатов городского поселения – город Богучар;</w:t>
      </w:r>
    </w:p>
    <w:p w:rsidR="00515E83" w:rsidRPr="00515E83" w:rsidRDefault="00515E83" w:rsidP="00515E83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5E83" w:rsidRPr="00515E83" w:rsidRDefault="00515E83" w:rsidP="00515E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5E83" w:rsidRDefault="00515E83" w:rsidP="00515E83">
      <w:pPr>
        <w:jc w:val="both"/>
        <w:rPr>
          <w:sz w:val="26"/>
          <w:szCs w:val="26"/>
        </w:rPr>
      </w:pPr>
    </w:p>
    <w:p w:rsidR="00515E83" w:rsidRDefault="00515E83" w:rsidP="00515E83">
      <w:pPr>
        <w:jc w:val="both"/>
        <w:rPr>
          <w:sz w:val="26"/>
          <w:szCs w:val="26"/>
        </w:rPr>
      </w:pPr>
    </w:p>
    <w:p w:rsidR="00515E83" w:rsidRDefault="00515E83" w:rsidP="00515E83">
      <w:pPr>
        <w:jc w:val="both"/>
        <w:rPr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15E83" w:rsidRDefault="00515E83" w:rsidP="00515E8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662927" w:rsidRPr="00515E83" w:rsidRDefault="00662927">
      <w:pPr>
        <w:rPr>
          <w:rFonts w:ascii="Times New Roman" w:hAnsi="Times New Roman" w:cs="Times New Roman"/>
        </w:rPr>
      </w:pPr>
    </w:p>
    <w:sectPr w:rsidR="00662927" w:rsidRPr="00515E83" w:rsidSect="004C7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84D99"/>
    <w:multiLevelType w:val="multilevel"/>
    <w:tmpl w:val="568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E83"/>
    <w:rsid w:val="00021CEE"/>
    <w:rsid w:val="001B261F"/>
    <w:rsid w:val="004C7135"/>
    <w:rsid w:val="00515E83"/>
    <w:rsid w:val="00662927"/>
    <w:rsid w:val="007E6AA3"/>
    <w:rsid w:val="009C395B"/>
    <w:rsid w:val="00D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15E83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1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адм Богучар</dc:creator>
  <cp:keywords/>
  <dc:description/>
  <cp:lastModifiedBy>ЖКХ адм Богучар</cp:lastModifiedBy>
  <cp:revision>8</cp:revision>
  <cp:lastPrinted>2017-10-13T07:56:00Z</cp:lastPrinted>
  <dcterms:created xsi:type="dcterms:W3CDTF">2017-10-12T14:48:00Z</dcterms:created>
  <dcterms:modified xsi:type="dcterms:W3CDTF">2017-10-13T07:56:00Z</dcterms:modified>
</cp:coreProperties>
</file>