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41" w:rsidRDefault="00490541" w:rsidP="003813CA">
      <w:pPr>
        <w:tabs>
          <w:tab w:val="left" w:pos="9498"/>
        </w:tabs>
        <w:ind w:right="21"/>
        <w:rPr>
          <w:b/>
          <w:sz w:val="28"/>
          <w:szCs w:val="28"/>
        </w:rPr>
      </w:pPr>
    </w:p>
    <w:p w:rsidR="00490541" w:rsidRDefault="00490541" w:rsidP="003813CA">
      <w:pPr>
        <w:tabs>
          <w:tab w:val="left" w:pos="9498"/>
        </w:tabs>
        <w:ind w:right="21"/>
        <w:rPr>
          <w:b/>
          <w:sz w:val="28"/>
          <w:szCs w:val="28"/>
        </w:rPr>
      </w:pPr>
    </w:p>
    <w:p w:rsidR="00490541" w:rsidRDefault="00490541" w:rsidP="003813CA">
      <w:pPr>
        <w:tabs>
          <w:tab w:val="left" w:pos="9498"/>
        </w:tabs>
        <w:ind w:right="21"/>
        <w:rPr>
          <w:b/>
          <w:sz w:val="28"/>
          <w:szCs w:val="28"/>
        </w:rPr>
      </w:pPr>
    </w:p>
    <w:p w:rsidR="00490541" w:rsidRDefault="00490541" w:rsidP="003813CA">
      <w:pPr>
        <w:tabs>
          <w:tab w:val="left" w:pos="9498"/>
        </w:tabs>
        <w:ind w:right="21"/>
        <w:rPr>
          <w:b/>
          <w:sz w:val="28"/>
          <w:szCs w:val="28"/>
        </w:rPr>
      </w:pPr>
    </w:p>
    <w:p w:rsidR="00490541" w:rsidRDefault="00490541" w:rsidP="003813CA">
      <w:pPr>
        <w:tabs>
          <w:tab w:val="left" w:pos="9498"/>
        </w:tabs>
        <w:ind w:right="21"/>
        <w:rPr>
          <w:b/>
          <w:sz w:val="28"/>
          <w:szCs w:val="28"/>
        </w:rPr>
      </w:pPr>
    </w:p>
    <w:p w:rsidR="00490541" w:rsidRPr="00490541" w:rsidRDefault="00490541" w:rsidP="0049054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2465" cy="1123950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541" w:rsidRPr="00A154EC" w:rsidRDefault="00490541" w:rsidP="00490541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154EC">
        <w:rPr>
          <w:b/>
          <w:sz w:val="32"/>
          <w:szCs w:val="32"/>
        </w:rPr>
        <w:t xml:space="preserve">АДМИНИСТРАЦИЯ </w:t>
      </w:r>
    </w:p>
    <w:p w:rsidR="00490541" w:rsidRPr="00A154EC" w:rsidRDefault="00490541" w:rsidP="00490541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154EC">
        <w:rPr>
          <w:b/>
          <w:sz w:val="32"/>
          <w:szCs w:val="32"/>
        </w:rPr>
        <w:t>ГОРОДСКОГО ПОСЕЛЕНИЯ – ГОРОД БОГУЧАР</w:t>
      </w:r>
    </w:p>
    <w:p w:rsidR="00490541" w:rsidRPr="00A154EC" w:rsidRDefault="00490541" w:rsidP="00490541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154EC">
        <w:rPr>
          <w:b/>
          <w:sz w:val="32"/>
          <w:szCs w:val="32"/>
        </w:rPr>
        <w:t>БОГУЧАРСКОГО МУНИЦИПАЛЬНОГО РАЙОНА</w:t>
      </w:r>
    </w:p>
    <w:p w:rsidR="00490541" w:rsidRPr="00A154EC" w:rsidRDefault="00490541" w:rsidP="00490541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154EC">
        <w:rPr>
          <w:b/>
          <w:sz w:val="32"/>
          <w:szCs w:val="32"/>
        </w:rPr>
        <w:t xml:space="preserve">ВОРОНЕЖСКОЙ ОБЛАСТИ </w:t>
      </w:r>
    </w:p>
    <w:p w:rsidR="00490541" w:rsidRPr="00A154EC" w:rsidRDefault="00490541" w:rsidP="00490541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154EC">
        <w:rPr>
          <w:b/>
          <w:sz w:val="32"/>
          <w:szCs w:val="32"/>
        </w:rPr>
        <w:t xml:space="preserve">ПОСТАНОВЛЕНИЕ </w:t>
      </w:r>
    </w:p>
    <w:p w:rsidR="00490541" w:rsidRPr="00E75C0F" w:rsidRDefault="00D03208" w:rsidP="00490541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03208">
        <w:rPr>
          <w:sz w:val="20"/>
          <w:szCs w:val="20"/>
        </w:rPr>
        <w:pict>
          <v:line id="_x0000_s1026" style="position:absolute;left:0;text-align:left;z-index:251658240" from="0,4.4pt" to="468pt,4.4pt" strokeweight="4.25pt">
            <v:stroke linestyle="thinThick"/>
          </v:line>
        </w:pict>
      </w:r>
    </w:p>
    <w:p w:rsidR="00490541" w:rsidRDefault="00490541" w:rsidP="00490541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A154EC">
        <w:rPr>
          <w:sz w:val="28"/>
          <w:szCs w:val="28"/>
        </w:rPr>
        <w:t>от «</w:t>
      </w:r>
      <w:r w:rsidR="00EA4A53">
        <w:rPr>
          <w:sz w:val="28"/>
          <w:szCs w:val="28"/>
        </w:rPr>
        <w:t>2</w:t>
      </w:r>
      <w:r w:rsidR="00805A50">
        <w:rPr>
          <w:sz w:val="28"/>
          <w:szCs w:val="28"/>
        </w:rPr>
        <w:t>1</w:t>
      </w:r>
      <w:r w:rsidRPr="00A154EC">
        <w:rPr>
          <w:sz w:val="28"/>
          <w:szCs w:val="28"/>
        </w:rPr>
        <w:t>»</w:t>
      </w:r>
      <w:r w:rsidR="00EA4A53">
        <w:rPr>
          <w:sz w:val="28"/>
          <w:szCs w:val="28"/>
        </w:rPr>
        <w:t xml:space="preserve"> июня  </w:t>
      </w:r>
      <w:r w:rsidRPr="00A154EC">
        <w:rPr>
          <w:sz w:val="28"/>
          <w:szCs w:val="28"/>
        </w:rPr>
        <w:t>20</w:t>
      </w:r>
      <w:r>
        <w:rPr>
          <w:sz w:val="28"/>
          <w:szCs w:val="28"/>
        </w:rPr>
        <w:t xml:space="preserve">21 г. № </w:t>
      </w:r>
      <w:r w:rsidR="00EA4A53">
        <w:rPr>
          <w:sz w:val="28"/>
          <w:szCs w:val="28"/>
        </w:rPr>
        <w:t>141</w:t>
      </w:r>
      <w:r>
        <w:rPr>
          <w:sz w:val="28"/>
          <w:szCs w:val="28"/>
        </w:rPr>
        <w:t xml:space="preserve">          </w:t>
      </w:r>
      <w:r w:rsidRPr="00A154EC">
        <w:rPr>
          <w:sz w:val="28"/>
          <w:szCs w:val="28"/>
        </w:rPr>
        <w:tab/>
      </w:r>
      <w:r w:rsidRPr="00A154EC">
        <w:rPr>
          <w:sz w:val="28"/>
          <w:szCs w:val="28"/>
        </w:rPr>
        <w:tab/>
      </w:r>
      <w:r w:rsidRPr="00A154EC">
        <w:rPr>
          <w:sz w:val="28"/>
          <w:szCs w:val="28"/>
        </w:rPr>
        <w:tab/>
      </w:r>
      <w:r w:rsidRPr="00A154EC">
        <w:rPr>
          <w:sz w:val="28"/>
          <w:szCs w:val="28"/>
        </w:rPr>
        <w:tab/>
      </w:r>
      <w:r w:rsidRPr="00A154EC">
        <w:rPr>
          <w:sz w:val="28"/>
          <w:szCs w:val="28"/>
        </w:rPr>
        <w:tab/>
        <w:t>г. Богучар</w:t>
      </w:r>
    </w:p>
    <w:p w:rsidR="00490541" w:rsidRDefault="00490541" w:rsidP="00490541">
      <w:pPr>
        <w:tabs>
          <w:tab w:val="left" w:pos="5580"/>
        </w:tabs>
        <w:ind w:right="3775"/>
      </w:pPr>
    </w:p>
    <w:p w:rsidR="00490541" w:rsidRDefault="00490541" w:rsidP="003813CA">
      <w:pPr>
        <w:tabs>
          <w:tab w:val="left" w:pos="9498"/>
        </w:tabs>
        <w:ind w:right="21"/>
        <w:rPr>
          <w:b/>
          <w:sz w:val="28"/>
          <w:szCs w:val="28"/>
        </w:rPr>
      </w:pPr>
    </w:p>
    <w:p w:rsidR="00490541" w:rsidRDefault="00490541" w:rsidP="003813CA">
      <w:pPr>
        <w:tabs>
          <w:tab w:val="left" w:pos="9498"/>
        </w:tabs>
        <w:ind w:right="21"/>
        <w:rPr>
          <w:b/>
          <w:sz w:val="28"/>
          <w:szCs w:val="28"/>
        </w:rPr>
      </w:pPr>
    </w:p>
    <w:p w:rsidR="003813CA" w:rsidRPr="007A39C0" w:rsidRDefault="003813CA" w:rsidP="003813CA">
      <w:pPr>
        <w:tabs>
          <w:tab w:val="left" w:pos="9498"/>
        </w:tabs>
        <w:ind w:right="21"/>
        <w:rPr>
          <w:b/>
          <w:sz w:val="28"/>
          <w:szCs w:val="28"/>
        </w:rPr>
      </w:pPr>
      <w:r w:rsidRPr="007A39C0">
        <w:rPr>
          <w:b/>
          <w:sz w:val="28"/>
          <w:szCs w:val="28"/>
        </w:rPr>
        <w:t xml:space="preserve">Об обеспечении </w:t>
      </w:r>
      <w:proofErr w:type="gramStart"/>
      <w:r w:rsidRPr="007A39C0">
        <w:rPr>
          <w:b/>
          <w:sz w:val="28"/>
          <w:szCs w:val="28"/>
        </w:rPr>
        <w:t>первичных</w:t>
      </w:r>
      <w:proofErr w:type="gramEnd"/>
      <w:r w:rsidRPr="007A39C0">
        <w:rPr>
          <w:b/>
          <w:sz w:val="28"/>
          <w:szCs w:val="28"/>
        </w:rPr>
        <w:t xml:space="preserve"> </w:t>
      </w:r>
    </w:p>
    <w:p w:rsidR="003813CA" w:rsidRPr="007A39C0" w:rsidRDefault="003813CA" w:rsidP="003813CA">
      <w:pPr>
        <w:tabs>
          <w:tab w:val="left" w:pos="9498"/>
        </w:tabs>
        <w:ind w:right="21"/>
        <w:rPr>
          <w:b/>
          <w:sz w:val="28"/>
          <w:szCs w:val="28"/>
        </w:rPr>
      </w:pPr>
      <w:r w:rsidRPr="007A39C0">
        <w:rPr>
          <w:b/>
          <w:sz w:val="28"/>
          <w:szCs w:val="28"/>
        </w:rPr>
        <w:t>мер пожарной безопасности</w:t>
      </w:r>
    </w:p>
    <w:p w:rsidR="003813CA" w:rsidRDefault="003813CA" w:rsidP="003813CA">
      <w:pPr>
        <w:tabs>
          <w:tab w:val="left" w:pos="9498"/>
        </w:tabs>
        <w:ind w:right="21"/>
        <w:rPr>
          <w:b/>
          <w:iCs/>
          <w:color w:val="000000"/>
          <w:spacing w:val="-2"/>
          <w:w w:val="102"/>
          <w:sz w:val="28"/>
          <w:szCs w:val="28"/>
        </w:rPr>
      </w:pPr>
      <w:r w:rsidRPr="007A39C0">
        <w:rPr>
          <w:b/>
          <w:sz w:val="28"/>
          <w:szCs w:val="28"/>
        </w:rPr>
        <w:t xml:space="preserve">в границах </w:t>
      </w:r>
      <w:r w:rsidRPr="007A39C0">
        <w:rPr>
          <w:b/>
          <w:iCs/>
          <w:color w:val="000000"/>
          <w:spacing w:val="-2"/>
          <w:w w:val="102"/>
          <w:sz w:val="28"/>
          <w:szCs w:val="28"/>
        </w:rPr>
        <w:t xml:space="preserve">городского поселения- </w:t>
      </w:r>
    </w:p>
    <w:p w:rsidR="003813CA" w:rsidRPr="007A39C0" w:rsidRDefault="00140332" w:rsidP="003813CA">
      <w:pPr>
        <w:tabs>
          <w:tab w:val="left" w:pos="9498"/>
        </w:tabs>
        <w:ind w:right="21"/>
        <w:rPr>
          <w:b/>
          <w:sz w:val="28"/>
          <w:szCs w:val="28"/>
        </w:rPr>
      </w:pPr>
      <w:r>
        <w:rPr>
          <w:b/>
          <w:iCs/>
          <w:color w:val="000000"/>
          <w:spacing w:val="-2"/>
          <w:w w:val="102"/>
          <w:sz w:val="28"/>
          <w:szCs w:val="28"/>
        </w:rPr>
        <w:t>город Б</w:t>
      </w:r>
      <w:r w:rsidR="003813CA" w:rsidRPr="007A39C0">
        <w:rPr>
          <w:b/>
          <w:iCs/>
          <w:color w:val="000000"/>
          <w:spacing w:val="-2"/>
          <w:w w:val="102"/>
          <w:sz w:val="28"/>
          <w:szCs w:val="28"/>
        </w:rPr>
        <w:t>огучар</w:t>
      </w:r>
    </w:p>
    <w:p w:rsidR="00140332" w:rsidRDefault="00140332" w:rsidP="003813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813CA" w:rsidRPr="00086EA1" w:rsidRDefault="00127D76" w:rsidP="001403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</w:t>
      </w:r>
      <w:r w:rsidR="003813CA" w:rsidRPr="00E42B50">
        <w:rPr>
          <w:color w:val="000000"/>
          <w:sz w:val="28"/>
          <w:szCs w:val="28"/>
        </w:rPr>
        <w:t>едеральными законами от 21 декабря 1994 г. № 69-ФЗ «О</w:t>
      </w:r>
      <w:r w:rsidR="003813CA">
        <w:rPr>
          <w:color w:val="000000"/>
          <w:sz w:val="28"/>
          <w:szCs w:val="28"/>
        </w:rPr>
        <w:t xml:space="preserve"> </w:t>
      </w:r>
      <w:r w:rsidR="003813CA" w:rsidRPr="00E42B50">
        <w:rPr>
          <w:color w:val="000000"/>
          <w:sz w:val="28"/>
          <w:szCs w:val="28"/>
        </w:rPr>
        <w:t>пожарной безопасности», от 06 октября 2003 г. №131-ФЗ «Об общих принципах</w:t>
      </w:r>
      <w:r w:rsidR="003813CA">
        <w:rPr>
          <w:color w:val="000000"/>
          <w:sz w:val="28"/>
          <w:szCs w:val="28"/>
        </w:rPr>
        <w:t xml:space="preserve"> </w:t>
      </w:r>
      <w:r w:rsidR="003813CA" w:rsidRPr="00E42B50">
        <w:rPr>
          <w:color w:val="000000"/>
          <w:sz w:val="28"/>
          <w:szCs w:val="28"/>
        </w:rPr>
        <w:t>организации местного самоуправления в Российской Федерации»,</w:t>
      </w:r>
      <w:r w:rsidR="003813CA" w:rsidRPr="00E42B50">
        <w:rPr>
          <w:spacing w:val="1"/>
          <w:sz w:val="28"/>
          <w:szCs w:val="28"/>
          <w:shd w:val="clear" w:color="auto" w:fill="FFFFFF"/>
        </w:rPr>
        <w:t xml:space="preserve"> </w:t>
      </w:r>
      <w:r w:rsidR="003813CA" w:rsidRPr="00DC106E">
        <w:rPr>
          <w:spacing w:val="1"/>
          <w:sz w:val="28"/>
          <w:szCs w:val="28"/>
          <w:shd w:val="clear" w:color="auto" w:fill="FFFFFF"/>
        </w:rPr>
        <w:t xml:space="preserve">администрация </w:t>
      </w:r>
      <w:r w:rsidR="00140332">
        <w:rPr>
          <w:spacing w:val="1"/>
          <w:sz w:val="28"/>
          <w:szCs w:val="28"/>
          <w:shd w:val="clear" w:color="auto" w:fill="FFFFFF"/>
        </w:rPr>
        <w:t xml:space="preserve"> городского поселения - город Богучар </w:t>
      </w:r>
      <w:r w:rsidR="003813CA" w:rsidRPr="00086EA1">
        <w:rPr>
          <w:color w:val="000000"/>
          <w:sz w:val="28"/>
          <w:szCs w:val="28"/>
        </w:rPr>
        <w:t>ПОСТАНОВЛЯЕТ:</w:t>
      </w:r>
    </w:p>
    <w:p w:rsidR="003813CA" w:rsidRPr="00086EA1" w:rsidRDefault="003813CA" w:rsidP="003813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813CA" w:rsidRPr="00086EA1" w:rsidRDefault="003813CA" w:rsidP="003813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6EA1">
        <w:rPr>
          <w:color w:val="000000"/>
          <w:sz w:val="28"/>
          <w:szCs w:val="28"/>
        </w:rPr>
        <w:t xml:space="preserve">1. Утвердить прилагаемое Положение </w:t>
      </w:r>
      <w:r w:rsidRPr="00086EA1">
        <w:rPr>
          <w:sz w:val="28"/>
          <w:szCs w:val="28"/>
        </w:rPr>
        <w:t>об обеспечении первичных мер</w:t>
      </w:r>
      <w:r w:rsidR="00826EEE">
        <w:rPr>
          <w:sz w:val="28"/>
          <w:szCs w:val="28"/>
        </w:rPr>
        <w:t xml:space="preserve"> пожарной безопасности поселения</w:t>
      </w:r>
      <w:r w:rsidRPr="00086EA1">
        <w:rPr>
          <w:sz w:val="28"/>
          <w:szCs w:val="28"/>
        </w:rPr>
        <w:t xml:space="preserve"> в границах</w:t>
      </w:r>
      <w:r w:rsidR="00EB242A">
        <w:rPr>
          <w:sz w:val="28"/>
          <w:szCs w:val="28"/>
        </w:rPr>
        <w:t xml:space="preserve"> городского поселения – город Богучар</w:t>
      </w:r>
      <w:r w:rsidRPr="00086EA1">
        <w:rPr>
          <w:sz w:val="28"/>
          <w:szCs w:val="28"/>
        </w:rPr>
        <w:t>.</w:t>
      </w:r>
    </w:p>
    <w:p w:rsidR="003813CA" w:rsidRPr="00086EA1" w:rsidRDefault="003813CA" w:rsidP="003813CA">
      <w:pPr>
        <w:ind w:firstLine="709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2. Опубликовать  настоящее постановление путём размещения на официальном сайте администрации </w:t>
      </w:r>
      <w:r w:rsidR="00EB242A">
        <w:rPr>
          <w:sz w:val="28"/>
          <w:szCs w:val="28"/>
        </w:rPr>
        <w:t xml:space="preserve"> городского поселени</w:t>
      </w:r>
      <w:proofErr w:type="gramStart"/>
      <w:r w:rsidR="00EB242A">
        <w:rPr>
          <w:sz w:val="28"/>
          <w:szCs w:val="28"/>
        </w:rPr>
        <w:t>я-</w:t>
      </w:r>
      <w:proofErr w:type="gramEnd"/>
      <w:r w:rsidR="00EB242A">
        <w:rPr>
          <w:sz w:val="28"/>
          <w:szCs w:val="28"/>
        </w:rPr>
        <w:t xml:space="preserve"> город Богучар </w:t>
      </w:r>
      <w:r w:rsidRPr="00086EA1">
        <w:rPr>
          <w:sz w:val="28"/>
          <w:szCs w:val="28"/>
        </w:rPr>
        <w:t>в сети «Интернет».</w:t>
      </w:r>
    </w:p>
    <w:p w:rsidR="003813CA" w:rsidRPr="00086EA1" w:rsidRDefault="003813CA" w:rsidP="00C63064">
      <w:pPr>
        <w:ind w:firstLine="709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3. </w:t>
      </w:r>
      <w:proofErr w:type="gramStart"/>
      <w:r w:rsidRPr="00086EA1">
        <w:rPr>
          <w:sz w:val="28"/>
          <w:szCs w:val="28"/>
        </w:rPr>
        <w:t>Контроль за</w:t>
      </w:r>
      <w:proofErr w:type="gramEnd"/>
      <w:r w:rsidRPr="00086EA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13CA" w:rsidRPr="00086EA1" w:rsidRDefault="003813CA" w:rsidP="003813CA">
      <w:pPr>
        <w:shd w:val="clear" w:color="auto" w:fill="FFFFFF"/>
        <w:tabs>
          <w:tab w:val="left" w:pos="984"/>
          <w:tab w:val="left" w:pos="7522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3813CA" w:rsidRPr="00086EA1" w:rsidRDefault="003813CA" w:rsidP="003813CA">
      <w:pPr>
        <w:shd w:val="clear" w:color="auto" w:fill="FFFFFF"/>
        <w:tabs>
          <w:tab w:val="left" w:pos="984"/>
          <w:tab w:val="left" w:pos="7522"/>
        </w:tabs>
        <w:spacing w:line="317" w:lineRule="exact"/>
        <w:jc w:val="both"/>
        <w:rPr>
          <w:color w:val="000000"/>
          <w:spacing w:val="3"/>
          <w:sz w:val="28"/>
          <w:szCs w:val="28"/>
        </w:rPr>
      </w:pPr>
    </w:p>
    <w:p w:rsidR="003813CA" w:rsidRDefault="003813CA" w:rsidP="003813CA">
      <w:pPr>
        <w:rPr>
          <w:sz w:val="28"/>
        </w:rPr>
      </w:pPr>
    </w:p>
    <w:p w:rsidR="00826EEE" w:rsidRDefault="00826EEE" w:rsidP="00826EEE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826EEE" w:rsidRPr="00373B57" w:rsidRDefault="00826EEE" w:rsidP="00826EEE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373B57">
        <w:rPr>
          <w:sz w:val="28"/>
          <w:szCs w:val="28"/>
        </w:rPr>
        <w:t xml:space="preserve">Глава администрации </w:t>
      </w:r>
      <w:proofErr w:type="gramStart"/>
      <w:r w:rsidRPr="00373B57">
        <w:rPr>
          <w:sz w:val="28"/>
          <w:szCs w:val="28"/>
        </w:rPr>
        <w:t>городского</w:t>
      </w:r>
      <w:proofErr w:type="gramEnd"/>
    </w:p>
    <w:p w:rsidR="00826EEE" w:rsidRPr="00373B57" w:rsidRDefault="00826EEE" w:rsidP="00826EEE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373B57">
        <w:rPr>
          <w:sz w:val="28"/>
          <w:szCs w:val="28"/>
        </w:rPr>
        <w:t xml:space="preserve">поселения - город Богучар                                     </w:t>
      </w:r>
      <w:r w:rsidR="009C31AA">
        <w:rPr>
          <w:sz w:val="28"/>
          <w:szCs w:val="28"/>
        </w:rPr>
        <w:t xml:space="preserve">               </w:t>
      </w:r>
      <w:r w:rsidRPr="00373B57">
        <w:rPr>
          <w:sz w:val="28"/>
          <w:szCs w:val="28"/>
        </w:rPr>
        <w:t xml:space="preserve">  И.М. Нежельский</w:t>
      </w:r>
    </w:p>
    <w:p w:rsidR="00826EEE" w:rsidRPr="00373B57" w:rsidRDefault="00826EEE" w:rsidP="00826EEE">
      <w:pPr>
        <w:rPr>
          <w:sz w:val="28"/>
          <w:szCs w:val="28"/>
        </w:rPr>
      </w:pPr>
    </w:p>
    <w:p w:rsidR="00826EEE" w:rsidRPr="00373B57" w:rsidRDefault="00826EEE" w:rsidP="00826EEE">
      <w:pPr>
        <w:rPr>
          <w:color w:val="000000"/>
          <w:sz w:val="28"/>
          <w:szCs w:val="28"/>
        </w:rPr>
      </w:pPr>
    </w:p>
    <w:p w:rsidR="003813CA" w:rsidRPr="003F29FF" w:rsidRDefault="003813CA" w:rsidP="003813CA">
      <w:pPr>
        <w:rPr>
          <w:sz w:val="28"/>
        </w:rPr>
      </w:pPr>
    </w:p>
    <w:p w:rsidR="003813CA" w:rsidRDefault="003813CA" w:rsidP="003813CA">
      <w:pPr>
        <w:rPr>
          <w:sz w:val="28"/>
        </w:rPr>
      </w:pPr>
    </w:p>
    <w:p w:rsidR="003813CA" w:rsidRDefault="003813CA" w:rsidP="003813CA">
      <w:pPr>
        <w:rPr>
          <w:sz w:val="28"/>
        </w:rPr>
      </w:pPr>
    </w:p>
    <w:p w:rsidR="003813CA" w:rsidRDefault="003813CA" w:rsidP="003813CA">
      <w:pPr>
        <w:rPr>
          <w:sz w:val="28"/>
        </w:rPr>
      </w:pPr>
    </w:p>
    <w:p w:rsidR="003813CA" w:rsidRDefault="003813CA" w:rsidP="003813CA">
      <w:pPr>
        <w:rPr>
          <w:sz w:val="28"/>
        </w:rPr>
      </w:pPr>
    </w:p>
    <w:p w:rsidR="003813CA" w:rsidRDefault="00A25F78" w:rsidP="003813CA">
      <w:pPr>
        <w:ind w:left="5040"/>
        <w:jc w:val="center"/>
        <w:rPr>
          <w:sz w:val="28"/>
        </w:rPr>
      </w:pPr>
      <w:r>
        <w:rPr>
          <w:sz w:val="28"/>
        </w:rPr>
        <w:t xml:space="preserve">                                      </w:t>
      </w:r>
      <w:r w:rsidR="003813CA">
        <w:rPr>
          <w:sz w:val="28"/>
        </w:rPr>
        <w:t>УТВЕРЖДЕНО</w:t>
      </w:r>
    </w:p>
    <w:p w:rsidR="00A25F78" w:rsidRPr="00146FA5" w:rsidRDefault="003813CA" w:rsidP="00A25F78">
      <w:pPr>
        <w:widowControl w:val="0"/>
        <w:overflowPunct w:val="0"/>
        <w:autoSpaceDE w:val="0"/>
        <w:autoSpaceDN w:val="0"/>
        <w:adjustRightInd w:val="0"/>
        <w:jc w:val="right"/>
      </w:pPr>
      <w:r w:rsidRPr="00146FA5">
        <w:t xml:space="preserve">постановлением </w:t>
      </w:r>
    </w:p>
    <w:p w:rsidR="00A25F78" w:rsidRPr="00146FA5" w:rsidRDefault="00A25F78" w:rsidP="00A25F78">
      <w:pPr>
        <w:widowControl w:val="0"/>
        <w:overflowPunct w:val="0"/>
        <w:autoSpaceDE w:val="0"/>
        <w:autoSpaceDN w:val="0"/>
        <w:adjustRightInd w:val="0"/>
        <w:jc w:val="right"/>
      </w:pPr>
      <w:r w:rsidRPr="00146FA5">
        <w:t xml:space="preserve">администрации </w:t>
      </w:r>
      <w:proofErr w:type="gramStart"/>
      <w:r w:rsidRPr="00146FA5">
        <w:t>городского</w:t>
      </w:r>
      <w:proofErr w:type="gramEnd"/>
    </w:p>
    <w:p w:rsidR="003813CA" w:rsidRPr="00146FA5" w:rsidRDefault="00A25F78" w:rsidP="00A25F78">
      <w:pPr>
        <w:ind w:left="5040"/>
        <w:jc w:val="right"/>
      </w:pPr>
      <w:r w:rsidRPr="00146FA5">
        <w:t>поселения - город Богучар</w:t>
      </w:r>
    </w:p>
    <w:p w:rsidR="00146FA5" w:rsidRPr="00146FA5" w:rsidRDefault="00146FA5" w:rsidP="00A25F78">
      <w:pPr>
        <w:ind w:left="5040"/>
        <w:jc w:val="right"/>
      </w:pPr>
      <w:r w:rsidRPr="00146FA5">
        <w:t xml:space="preserve">от «20» июня  2021 г. № 141          </w:t>
      </w:r>
    </w:p>
    <w:p w:rsidR="003813CA" w:rsidRPr="00683CC8" w:rsidRDefault="003813CA" w:rsidP="003813CA">
      <w:pPr>
        <w:ind w:right="708"/>
        <w:rPr>
          <w:sz w:val="28"/>
          <w:szCs w:val="28"/>
        </w:rPr>
      </w:pPr>
    </w:p>
    <w:p w:rsidR="003813CA" w:rsidRDefault="003813CA" w:rsidP="003813CA">
      <w:pPr>
        <w:pStyle w:val="a6"/>
        <w:tabs>
          <w:tab w:val="left" w:pos="5040"/>
        </w:tabs>
        <w:ind w:left="0"/>
      </w:pPr>
      <w:r>
        <w:t>ПОЛОЖЕНИЕ</w:t>
      </w:r>
    </w:p>
    <w:p w:rsidR="00BB5B0E" w:rsidRDefault="003813CA" w:rsidP="003813CA">
      <w:pPr>
        <w:pStyle w:val="a6"/>
        <w:tabs>
          <w:tab w:val="left" w:pos="5040"/>
        </w:tabs>
        <w:ind w:left="0"/>
      </w:pPr>
      <w:r>
        <w:t>об обеспечении первичных мер пожарной безопасности в границах</w:t>
      </w:r>
    </w:p>
    <w:p w:rsidR="003813CA" w:rsidRPr="00BB5B0E" w:rsidRDefault="00BB5B0E" w:rsidP="00BB5B0E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5B0E">
        <w:rPr>
          <w:b/>
          <w:sz w:val="28"/>
          <w:szCs w:val="28"/>
        </w:rPr>
        <w:t>городского поселения - город Богучар</w:t>
      </w:r>
    </w:p>
    <w:p w:rsidR="003813CA" w:rsidRPr="00DC106E" w:rsidRDefault="003813CA" w:rsidP="003813CA">
      <w:pPr>
        <w:pStyle w:val="a5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3813CA" w:rsidRPr="00DC106E" w:rsidRDefault="003813CA" w:rsidP="003813CA">
      <w:pPr>
        <w:pStyle w:val="a5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DC106E">
        <w:rPr>
          <w:sz w:val="28"/>
          <w:szCs w:val="28"/>
        </w:rPr>
        <w:t>1. Общие положения</w:t>
      </w:r>
    </w:p>
    <w:p w:rsidR="003813CA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</w:pPr>
    </w:p>
    <w:p w:rsidR="003813CA" w:rsidRPr="00435FA7" w:rsidRDefault="003813CA" w:rsidP="00435FA7">
      <w:pPr>
        <w:pStyle w:val="a8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5FA7">
        <w:rPr>
          <w:sz w:val="28"/>
          <w:szCs w:val="28"/>
        </w:rPr>
        <w:t>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</w:t>
      </w:r>
      <w:r w:rsidR="00435FA7" w:rsidRPr="00435FA7">
        <w:rPr>
          <w:sz w:val="28"/>
          <w:szCs w:val="28"/>
        </w:rPr>
        <w:t xml:space="preserve">еское обеспечение первичных мер </w:t>
      </w:r>
      <w:r w:rsidRPr="00435FA7">
        <w:rPr>
          <w:sz w:val="28"/>
          <w:szCs w:val="28"/>
        </w:rPr>
        <w:t xml:space="preserve">пожарной безопасности в </w:t>
      </w:r>
      <w:r w:rsidR="00D72D2A">
        <w:rPr>
          <w:sz w:val="28"/>
          <w:szCs w:val="28"/>
        </w:rPr>
        <w:t>городском  поселении</w:t>
      </w:r>
      <w:r w:rsidR="00BB5B0E" w:rsidRPr="00435FA7">
        <w:rPr>
          <w:sz w:val="28"/>
          <w:szCs w:val="28"/>
        </w:rPr>
        <w:t xml:space="preserve"> - город Богучар.</w:t>
      </w:r>
    </w:p>
    <w:p w:rsidR="00435FA7" w:rsidRPr="00435FA7" w:rsidRDefault="00435FA7" w:rsidP="00435FA7">
      <w:pPr>
        <w:pStyle w:val="a8"/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FA7" w:rsidRPr="00435FA7" w:rsidRDefault="003813CA" w:rsidP="00435FA7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5FA7">
        <w:rPr>
          <w:color w:val="000000"/>
          <w:sz w:val="28"/>
          <w:szCs w:val="28"/>
        </w:rPr>
        <w:t xml:space="preserve">1.2. Организация обеспечения первичных мер пожарной безопасности на территории </w:t>
      </w:r>
      <w:r w:rsidR="00435FA7" w:rsidRPr="00435FA7">
        <w:rPr>
          <w:color w:val="000000"/>
          <w:sz w:val="28"/>
          <w:szCs w:val="28"/>
        </w:rPr>
        <w:t xml:space="preserve"> города Богучар </w:t>
      </w:r>
      <w:r w:rsidRPr="00435FA7">
        <w:rPr>
          <w:color w:val="000000"/>
          <w:sz w:val="28"/>
          <w:szCs w:val="28"/>
        </w:rPr>
        <w:t xml:space="preserve">осуществляется администрацией </w:t>
      </w:r>
      <w:r w:rsidR="00435FA7" w:rsidRPr="00435FA7">
        <w:rPr>
          <w:sz w:val="28"/>
          <w:szCs w:val="28"/>
        </w:rPr>
        <w:t>городского поселения - город Богучар</w:t>
      </w:r>
    </w:p>
    <w:p w:rsidR="00435FA7" w:rsidRPr="00435FA7" w:rsidRDefault="00435FA7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B31C1" w:rsidRPr="00435FA7" w:rsidRDefault="003813CA" w:rsidP="009B31C1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5FA7">
        <w:rPr>
          <w:sz w:val="28"/>
          <w:szCs w:val="28"/>
        </w:rPr>
        <w:t xml:space="preserve">1.3. </w:t>
      </w:r>
      <w:r w:rsidR="00435FA7">
        <w:rPr>
          <w:sz w:val="28"/>
          <w:szCs w:val="28"/>
        </w:rPr>
        <w:t xml:space="preserve">  </w:t>
      </w:r>
      <w:r w:rsidR="009B31C1">
        <w:rPr>
          <w:sz w:val="28"/>
          <w:szCs w:val="28"/>
        </w:rPr>
        <w:t xml:space="preserve">К полномочиям </w:t>
      </w:r>
      <w:r w:rsidRPr="00435FA7">
        <w:rPr>
          <w:sz w:val="28"/>
          <w:szCs w:val="28"/>
        </w:rPr>
        <w:t xml:space="preserve"> </w:t>
      </w:r>
      <w:r w:rsidR="009B31C1">
        <w:rPr>
          <w:color w:val="000000"/>
          <w:sz w:val="28"/>
          <w:szCs w:val="28"/>
        </w:rPr>
        <w:t>администрации</w:t>
      </w:r>
      <w:r w:rsidR="009B31C1" w:rsidRPr="00435FA7">
        <w:rPr>
          <w:color w:val="000000"/>
          <w:sz w:val="28"/>
          <w:szCs w:val="28"/>
        </w:rPr>
        <w:t xml:space="preserve"> </w:t>
      </w:r>
      <w:r w:rsidR="009B31C1" w:rsidRPr="00435FA7">
        <w:rPr>
          <w:sz w:val="28"/>
          <w:szCs w:val="28"/>
        </w:rPr>
        <w:t>городского поселения - город Богучар</w:t>
      </w:r>
    </w:p>
    <w:p w:rsidR="003813CA" w:rsidRPr="00435FA7" w:rsidRDefault="003813CA" w:rsidP="00435FA7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35FA7">
        <w:rPr>
          <w:sz w:val="28"/>
          <w:szCs w:val="28"/>
        </w:rPr>
        <w:t xml:space="preserve">по обеспечению первичных мер пожарной безопасности относятся: 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FA7">
        <w:rPr>
          <w:sz w:val="28"/>
          <w:szCs w:val="28"/>
        </w:rPr>
        <w:t>- создание условий для организаци</w:t>
      </w:r>
      <w:r w:rsidR="005D18FD">
        <w:rPr>
          <w:sz w:val="28"/>
          <w:szCs w:val="28"/>
        </w:rPr>
        <w:t>и на территории город</w:t>
      </w:r>
      <w:r w:rsidRPr="00435FA7">
        <w:rPr>
          <w:sz w:val="28"/>
          <w:szCs w:val="28"/>
        </w:rPr>
        <w:t xml:space="preserve">а добровольной пожарной охраны, а также для участия граждан в обеспечении первичных мер пожарной безопасности в иных формах; 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FA7">
        <w:rPr>
          <w:sz w:val="28"/>
          <w:szCs w:val="28"/>
        </w:rPr>
        <w:t>- включение мероприятий по обеспечению пожарной безопасности в планы, схемы и программы разв</w:t>
      </w:r>
      <w:r w:rsidR="005D18FD">
        <w:rPr>
          <w:sz w:val="28"/>
          <w:szCs w:val="28"/>
        </w:rPr>
        <w:t>ития территорий город</w:t>
      </w:r>
      <w:r w:rsidRPr="00435FA7">
        <w:rPr>
          <w:sz w:val="28"/>
          <w:szCs w:val="28"/>
        </w:rPr>
        <w:t>а;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FA7">
        <w:rPr>
          <w:sz w:val="28"/>
          <w:szCs w:val="28"/>
        </w:rPr>
        <w:t xml:space="preserve">- оказание содействия Правительству </w:t>
      </w:r>
      <w:r w:rsidR="00014CFC">
        <w:rPr>
          <w:sz w:val="28"/>
          <w:szCs w:val="28"/>
        </w:rPr>
        <w:t>Воронеж</w:t>
      </w:r>
      <w:r w:rsidRPr="00435FA7">
        <w:rPr>
          <w:sz w:val="28"/>
          <w:szCs w:val="28"/>
        </w:rPr>
        <w:t xml:space="preserve">ской области в информировании населения о мерах пожарной безопасности, в том числе посредством организации и проведения собраний населения; 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FA7">
        <w:rPr>
          <w:sz w:val="28"/>
          <w:szCs w:val="28"/>
        </w:rPr>
        <w:t>- установлени</w:t>
      </w:r>
      <w:r w:rsidR="00EC5633">
        <w:rPr>
          <w:sz w:val="28"/>
          <w:szCs w:val="28"/>
        </w:rPr>
        <w:t>е на территории город</w:t>
      </w:r>
      <w:r w:rsidRPr="00435FA7">
        <w:rPr>
          <w:sz w:val="28"/>
          <w:szCs w:val="28"/>
        </w:rPr>
        <w:t xml:space="preserve">а особого противопожарного режима в случае повышения пожарной опасности. </w:t>
      </w:r>
    </w:p>
    <w:p w:rsidR="003813CA" w:rsidRPr="00435FA7" w:rsidRDefault="003813CA" w:rsidP="00435FA7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35FA7">
        <w:rPr>
          <w:sz w:val="28"/>
          <w:szCs w:val="28"/>
        </w:rPr>
        <w:t>1.4. Вопросы организационно-правового, материально-технического и финансового обеспечения первичных мер пожарной безопасн</w:t>
      </w:r>
      <w:r w:rsidR="0034195E">
        <w:rPr>
          <w:sz w:val="28"/>
          <w:szCs w:val="28"/>
        </w:rPr>
        <w:t>ости в границах город</w:t>
      </w:r>
      <w:r w:rsidRPr="00435FA7">
        <w:rPr>
          <w:sz w:val="28"/>
          <w:szCs w:val="28"/>
        </w:rPr>
        <w:t>а регулируются муниципальными нормативными правовыми актами, издаваемыми в пределах предоставленных полномочий.</w:t>
      </w:r>
    </w:p>
    <w:p w:rsidR="00435FA7" w:rsidRDefault="00435FA7" w:rsidP="00435FA7">
      <w:pPr>
        <w:pStyle w:val="a5"/>
        <w:tabs>
          <w:tab w:val="left" w:pos="0"/>
        </w:tabs>
        <w:spacing w:before="0" w:beforeAutospacing="0" w:after="0" w:afterAutospacing="0"/>
        <w:rPr>
          <w:color w:val="2D2D2D"/>
          <w:spacing w:val="1"/>
          <w:sz w:val="28"/>
          <w:szCs w:val="28"/>
          <w:shd w:val="clear" w:color="auto" w:fill="FFFFFF"/>
        </w:rPr>
      </w:pPr>
    </w:p>
    <w:p w:rsidR="003813CA" w:rsidRPr="00435FA7" w:rsidRDefault="003813CA" w:rsidP="00435FA7">
      <w:pPr>
        <w:pStyle w:val="a5"/>
        <w:tabs>
          <w:tab w:val="left" w:pos="0"/>
        </w:tabs>
        <w:spacing w:before="0" w:beforeAutospacing="0" w:after="0" w:afterAutospacing="0"/>
        <w:rPr>
          <w:color w:val="2D2D2D"/>
          <w:spacing w:val="1"/>
          <w:sz w:val="28"/>
          <w:szCs w:val="28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>2. Функции по обеспечению первичных мер пожарной безопасности:</w:t>
      </w:r>
    </w:p>
    <w:p w:rsidR="00435FA7" w:rsidRDefault="00435FA7" w:rsidP="00435FA7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3813CA" w:rsidRPr="00435FA7" w:rsidRDefault="003813CA" w:rsidP="00435FA7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 xml:space="preserve">2.1. Глава администрации </w:t>
      </w:r>
      <w:r w:rsidR="00DA6273">
        <w:rPr>
          <w:color w:val="2D2D2D"/>
          <w:spacing w:val="1"/>
          <w:sz w:val="28"/>
          <w:szCs w:val="28"/>
          <w:shd w:val="clear" w:color="auto" w:fill="FFFFFF"/>
        </w:rPr>
        <w:t xml:space="preserve">городского поселения – город Богучар </w:t>
      </w:r>
      <w:r w:rsidRPr="00435FA7">
        <w:rPr>
          <w:color w:val="2D2D2D"/>
          <w:spacing w:val="1"/>
          <w:sz w:val="28"/>
          <w:szCs w:val="28"/>
          <w:shd w:val="clear" w:color="auto" w:fill="FFFFFF"/>
        </w:rPr>
        <w:t>осуществляет: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lastRenderedPageBreak/>
        <w:t>организацию и контроль вопросов обеспечения первичных мер пожарной безопасности на территории муниципального образования;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>обеспечение требований первичных мер пожарной безопасности, предусмотренных нормативными правовыми актами по пожарной безопасности, на территории муниципального образования;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>принятие и контроль выполнения муниципальных правовых актов по вопросам обеспечения первичных мер пожарной безопасности на территории муниципального образования;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 xml:space="preserve">2.2. </w:t>
      </w:r>
      <w:r w:rsidR="00CA1189" w:rsidRPr="00CA1189">
        <w:rPr>
          <w:color w:val="000000" w:themeColor="text1"/>
          <w:spacing w:val="1"/>
          <w:sz w:val="28"/>
          <w:szCs w:val="28"/>
          <w:shd w:val="clear" w:color="auto" w:fill="FFFFFF"/>
        </w:rPr>
        <w:t>Глава администрации городского поселения</w:t>
      </w:r>
      <w:r w:rsidR="001554C5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="00CA1189" w:rsidRPr="00CA1189">
        <w:rPr>
          <w:color w:val="000000" w:themeColor="text1"/>
          <w:spacing w:val="1"/>
          <w:sz w:val="28"/>
          <w:szCs w:val="28"/>
          <w:shd w:val="clear" w:color="auto" w:fill="FFFFFF"/>
        </w:rPr>
        <w:t>- город Богучар осуществляе</w:t>
      </w:r>
      <w:r w:rsidRPr="00CA1189">
        <w:rPr>
          <w:color w:val="000000" w:themeColor="text1"/>
          <w:spacing w:val="1"/>
          <w:sz w:val="28"/>
          <w:szCs w:val="28"/>
          <w:shd w:val="clear" w:color="auto" w:fill="FFFFFF"/>
        </w:rPr>
        <w:t>т</w:t>
      </w:r>
      <w:r w:rsidRPr="00435FA7">
        <w:rPr>
          <w:color w:val="2D2D2D"/>
          <w:spacing w:val="1"/>
          <w:sz w:val="28"/>
          <w:szCs w:val="28"/>
          <w:shd w:val="clear" w:color="auto" w:fill="FFFFFF"/>
        </w:rPr>
        <w:t>: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 xml:space="preserve">подготовку предложений, направленных на достижение целей, связанных с реализацией вопросов обеспечения первичных мер пожарной </w:t>
      </w:r>
      <w:r w:rsidR="00CA1189">
        <w:rPr>
          <w:color w:val="2D2D2D"/>
          <w:spacing w:val="1"/>
          <w:sz w:val="28"/>
          <w:szCs w:val="28"/>
          <w:shd w:val="clear" w:color="auto" w:fill="FFFFFF"/>
        </w:rPr>
        <w:t>безопасности на территории город</w:t>
      </w:r>
      <w:r w:rsidRPr="00435FA7">
        <w:rPr>
          <w:color w:val="2D2D2D"/>
          <w:spacing w:val="1"/>
          <w:sz w:val="28"/>
          <w:szCs w:val="28"/>
          <w:shd w:val="clear" w:color="auto" w:fill="FFFFFF"/>
        </w:rPr>
        <w:t>а;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>информирование населения о мерах пожарной безопасности, а также проведение сходов (собраний) населения;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>выполнение требований первичных мер пожарной безопасности, предусмотренных нормативными правовыми актами на подведомственных территориях;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>организацию патрулирования п</w:t>
      </w:r>
      <w:r w:rsidR="00CB3FB1">
        <w:rPr>
          <w:color w:val="2D2D2D"/>
          <w:spacing w:val="1"/>
          <w:sz w:val="28"/>
          <w:szCs w:val="28"/>
          <w:shd w:val="clear" w:color="auto" w:fill="FFFFFF"/>
        </w:rPr>
        <w:t>одведомственной территории город</w:t>
      </w:r>
      <w:r w:rsidRPr="00435FA7">
        <w:rPr>
          <w:color w:val="2D2D2D"/>
          <w:spacing w:val="1"/>
          <w:sz w:val="28"/>
          <w:szCs w:val="28"/>
          <w:shd w:val="clear" w:color="auto" w:fill="FFFFFF"/>
        </w:rPr>
        <w:t>а;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>организацию в установленном порядке мероприятий по ликвидации стоянок автотранспорта и иных объектов, размещенных с нарушением нормативных правовых актов и препятствующих проезду и расстановке пожарной и специальной техники в случае возникновения пожаров и чрезвычайных ситуаций;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 xml:space="preserve">обеспечение совместно с </w:t>
      </w:r>
      <w:r w:rsidR="00CB3FB1">
        <w:rPr>
          <w:color w:val="2D2D2D"/>
          <w:spacing w:val="1"/>
          <w:sz w:val="28"/>
          <w:szCs w:val="28"/>
          <w:shd w:val="clear" w:color="auto" w:fill="FFFFFF"/>
        </w:rPr>
        <w:t xml:space="preserve"> МБУ «Комбинат благоустройства города Богучар» </w:t>
      </w:r>
      <w:r w:rsidRPr="00435FA7">
        <w:rPr>
          <w:spacing w:val="1"/>
          <w:sz w:val="28"/>
          <w:szCs w:val="28"/>
          <w:shd w:val="clear" w:color="auto" w:fill="FFFFFF"/>
        </w:rPr>
        <w:t>своевременной очистки подведомстве</w:t>
      </w:r>
      <w:r w:rsidR="002B713D">
        <w:rPr>
          <w:color w:val="2D2D2D"/>
          <w:spacing w:val="1"/>
          <w:sz w:val="28"/>
          <w:szCs w:val="28"/>
          <w:shd w:val="clear" w:color="auto" w:fill="FFFFFF"/>
        </w:rPr>
        <w:t>нной территории город</w:t>
      </w:r>
      <w:r w:rsidRPr="00435FA7">
        <w:rPr>
          <w:color w:val="2D2D2D"/>
          <w:spacing w:val="1"/>
          <w:sz w:val="28"/>
          <w:szCs w:val="28"/>
          <w:shd w:val="clear" w:color="auto" w:fill="FFFFFF"/>
        </w:rPr>
        <w:t>а от 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proofErr w:type="gramStart"/>
      <w:r w:rsidRPr="00435FA7">
        <w:rPr>
          <w:color w:val="2D2D2D"/>
          <w:spacing w:val="1"/>
          <w:sz w:val="28"/>
          <w:szCs w:val="28"/>
          <w:shd w:val="clear" w:color="auto" w:fill="FFFFFF"/>
        </w:rPr>
        <w:t>обеспечение очистки территорий</w:t>
      </w:r>
      <w:r w:rsidR="00422D7B">
        <w:rPr>
          <w:color w:val="2D2D2D"/>
          <w:spacing w:val="1"/>
          <w:sz w:val="28"/>
          <w:szCs w:val="28"/>
          <w:shd w:val="clear" w:color="auto" w:fill="FFFFFF"/>
        </w:rPr>
        <w:t xml:space="preserve"> города</w:t>
      </w:r>
      <w:r w:rsidRPr="00435FA7">
        <w:rPr>
          <w:color w:val="2D2D2D"/>
          <w:spacing w:val="1"/>
          <w:sz w:val="28"/>
          <w:szCs w:val="28"/>
          <w:shd w:val="clear" w:color="auto" w:fill="FFFFFF"/>
        </w:rPr>
        <w:t>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0,5 метра или иным противопожарным барьером в период со дня схода снежного покрова до установления устойчивой дождливой осенней погоды или образования</w:t>
      </w:r>
      <w:proofErr w:type="gramEnd"/>
      <w:r w:rsidRPr="00435FA7">
        <w:rPr>
          <w:color w:val="2D2D2D"/>
          <w:spacing w:val="1"/>
          <w:sz w:val="28"/>
          <w:szCs w:val="28"/>
          <w:shd w:val="clear" w:color="auto" w:fill="FFFFFF"/>
        </w:rPr>
        <w:t xml:space="preserve"> снежного покрова;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>2.3.</w:t>
      </w:r>
      <w:r w:rsidR="004E52C9" w:rsidRPr="004E52C9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4E52C9">
        <w:rPr>
          <w:color w:val="2D2D2D"/>
          <w:spacing w:val="1"/>
          <w:sz w:val="28"/>
          <w:szCs w:val="28"/>
          <w:shd w:val="clear" w:color="auto" w:fill="FFFFFF"/>
        </w:rPr>
        <w:t>МБУ «Комбинат благоустройства города Богучар»</w:t>
      </w:r>
      <w:r w:rsidRPr="00435FA7">
        <w:rPr>
          <w:color w:val="2D2D2D"/>
          <w:spacing w:val="1"/>
          <w:sz w:val="28"/>
          <w:szCs w:val="28"/>
          <w:shd w:val="clear" w:color="auto" w:fill="FFFFFF"/>
        </w:rPr>
        <w:t xml:space="preserve"> осуществляет: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 xml:space="preserve">обеспечение объектов и территорий </w:t>
      </w:r>
      <w:r w:rsidR="004E52C9">
        <w:rPr>
          <w:color w:val="2D2D2D"/>
          <w:spacing w:val="1"/>
          <w:sz w:val="28"/>
          <w:szCs w:val="28"/>
          <w:shd w:val="clear" w:color="auto" w:fill="FFFFFF"/>
        </w:rPr>
        <w:t xml:space="preserve"> города </w:t>
      </w:r>
      <w:r w:rsidRPr="00435FA7">
        <w:rPr>
          <w:color w:val="2D2D2D"/>
          <w:spacing w:val="1"/>
          <w:sz w:val="28"/>
          <w:szCs w:val="28"/>
          <w:shd w:val="clear" w:color="auto" w:fill="FFFFFF"/>
        </w:rPr>
        <w:t>наружным противопожарным водоснабжением (пожарными гидрантами) в соответствии с действующим законодательством;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>оказание необходимой методической и технической помощи по размещению и эксплуатации пожарных гидрантов на территории</w:t>
      </w:r>
      <w:r w:rsidR="00ED12F3">
        <w:rPr>
          <w:color w:val="2D2D2D"/>
          <w:spacing w:val="1"/>
          <w:sz w:val="28"/>
          <w:szCs w:val="28"/>
          <w:shd w:val="clear" w:color="auto" w:fill="FFFFFF"/>
        </w:rPr>
        <w:t xml:space="preserve"> города</w:t>
      </w:r>
      <w:r w:rsidRPr="00435FA7">
        <w:rPr>
          <w:color w:val="2D2D2D"/>
          <w:spacing w:val="1"/>
          <w:sz w:val="28"/>
          <w:szCs w:val="28"/>
          <w:shd w:val="clear" w:color="auto" w:fill="FFFFFF"/>
        </w:rPr>
        <w:t>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lastRenderedPageBreak/>
        <w:t>организацию своевременной уборки в любое время года дорог, проездов к зданиям и сооружениям, содержание систем противопожарного водоснабжения с обеспечением требуемого расхода воды;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>2.4</w:t>
      </w:r>
      <w:r w:rsidR="0011354B">
        <w:rPr>
          <w:color w:val="2D2D2D"/>
          <w:spacing w:val="1"/>
          <w:sz w:val="28"/>
          <w:szCs w:val="28"/>
          <w:shd w:val="clear" w:color="auto" w:fill="FFFFFF"/>
        </w:rPr>
        <w:t>.</w:t>
      </w:r>
      <w:r w:rsidR="0011354B" w:rsidRPr="0011354B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11354B">
        <w:rPr>
          <w:color w:val="2D2D2D"/>
          <w:spacing w:val="1"/>
          <w:sz w:val="28"/>
          <w:szCs w:val="28"/>
          <w:shd w:val="clear" w:color="auto" w:fill="FFFFFF"/>
        </w:rPr>
        <w:t xml:space="preserve">МБУ «Комбинат благоустройства города Богучар» </w:t>
      </w:r>
      <w:r w:rsidRPr="00435FA7">
        <w:rPr>
          <w:color w:val="2D2D2D"/>
          <w:spacing w:val="1"/>
          <w:sz w:val="28"/>
          <w:szCs w:val="28"/>
          <w:shd w:val="clear" w:color="auto" w:fill="FFFFFF"/>
        </w:rPr>
        <w:t>осуществляет: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 xml:space="preserve">обеспечение своевременной очистки территории </w:t>
      </w:r>
      <w:r w:rsidR="0011354B">
        <w:rPr>
          <w:color w:val="2D2D2D"/>
          <w:spacing w:val="1"/>
          <w:sz w:val="28"/>
          <w:szCs w:val="28"/>
          <w:shd w:val="clear" w:color="auto" w:fill="FFFFFF"/>
        </w:rPr>
        <w:t xml:space="preserve"> города </w:t>
      </w:r>
      <w:r w:rsidRPr="00435FA7">
        <w:rPr>
          <w:color w:val="2D2D2D"/>
          <w:spacing w:val="1"/>
          <w:sz w:val="28"/>
          <w:szCs w:val="28"/>
          <w:shd w:val="clear" w:color="auto" w:fill="FFFFFF"/>
        </w:rPr>
        <w:t>от 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пожарной и специальной техники к месту пожара, а также к источникам пож</w:t>
      </w:r>
      <w:r w:rsidR="001E02A8">
        <w:rPr>
          <w:color w:val="2D2D2D"/>
          <w:spacing w:val="1"/>
          <w:sz w:val="28"/>
          <w:szCs w:val="28"/>
          <w:shd w:val="clear" w:color="auto" w:fill="FFFFFF"/>
        </w:rPr>
        <w:t xml:space="preserve">арного водоснабжения совместно  с администрацией </w:t>
      </w:r>
      <w:r w:rsidRPr="00435FA7">
        <w:rPr>
          <w:color w:val="2D2D2D"/>
          <w:spacing w:val="1"/>
          <w:sz w:val="28"/>
          <w:szCs w:val="28"/>
          <w:shd w:val="clear" w:color="auto" w:fill="FFFFFF"/>
        </w:rPr>
        <w:t xml:space="preserve"> города, муниципальными учреждениями и предприятиями;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 xml:space="preserve">2.5. </w:t>
      </w:r>
      <w:r w:rsidR="0012790E">
        <w:rPr>
          <w:color w:val="2D2D2D"/>
          <w:spacing w:val="1"/>
          <w:sz w:val="28"/>
          <w:szCs w:val="28"/>
          <w:shd w:val="clear" w:color="auto" w:fill="FFFFFF"/>
        </w:rPr>
        <w:t xml:space="preserve">Администрация города Богучар </w:t>
      </w:r>
      <w:r w:rsidRPr="00435FA7">
        <w:rPr>
          <w:color w:val="2D2D2D"/>
          <w:spacing w:val="1"/>
          <w:sz w:val="28"/>
          <w:szCs w:val="28"/>
          <w:shd w:val="clear" w:color="auto" w:fill="FFFFFF"/>
        </w:rPr>
        <w:t>осуществляет: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>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435FA7">
        <w:rPr>
          <w:spacing w:val="1"/>
          <w:sz w:val="28"/>
          <w:szCs w:val="28"/>
          <w:shd w:val="clear" w:color="auto" w:fill="FFFFFF"/>
        </w:rPr>
        <w:t>соблюдение противопожарного разрыва от границ застройки до лесного массива при капитальном строительстве;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435FA7">
        <w:rPr>
          <w:spacing w:val="1"/>
          <w:sz w:val="28"/>
          <w:szCs w:val="28"/>
          <w:shd w:val="clear" w:color="auto" w:fill="FFFFFF"/>
        </w:rPr>
        <w:t>реализацию положений </w:t>
      </w:r>
      <w:hyperlink r:id="rId6" w:history="1">
        <w:r w:rsidRPr="00721378">
          <w:rPr>
            <w:rStyle w:val="a7"/>
            <w:color w:val="000000" w:themeColor="text1"/>
            <w:spacing w:val="1"/>
            <w:sz w:val="28"/>
            <w:szCs w:val="28"/>
            <w:shd w:val="clear" w:color="auto" w:fill="FFFFFF"/>
          </w:rPr>
          <w:t>Федерального закона от 22.07.2008 № 123-ФЗ "Технический регламент о требованиях пожарной безопасности"</w:t>
        </w:r>
      </w:hyperlink>
      <w:r w:rsidRPr="00435FA7">
        <w:rPr>
          <w:spacing w:val="1"/>
          <w:sz w:val="28"/>
          <w:szCs w:val="28"/>
          <w:shd w:val="clear" w:color="auto" w:fill="FFFFFF"/>
        </w:rPr>
        <w:t> при обеспечении градостроительной деятельности;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 xml:space="preserve">2.6. </w:t>
      </w:r>
      <w:r w:rsidR="00721378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AD6EA6">
        <w:rPr>
          <w:sz w:val="28"/>
          <w:szCs w:val="28"/>
        </w:rPr>
        <w:t>С</w:t>
      </w:r>
      <w:r w:rsidR="00354EB9">
        <w:rPr>
          <w:sz w:val="28"/>
          <w:szCs w:val="28"/>
        </w:rPr>
        <w:t>пециально уполномоченный орган</w:t>
      </w:r>
      <w:r w:rsidR="00AD6EA6" w:rsidRPr="00AB4633">
        <w:rPr>
          <w:sz w:val="28"/>
          <w:szCs w:val="28"/>
        </w:rPr>
        <w:t xml:space="preserve"> на решение задач в области защиты населения и территорий </w:t>
      </w:r>
      <w:r w:rsidRPr="00435FA7">
        <w:rPr>
          <w:color w:val="2D2D2D"/>
          <w:spacing w:val="1"/>
          <w:sz w:val="28"/>
          <w:szCs w:val="28"/>
          <w:shd w:val="clear" w:color="auto" w:fill="FFFFFF"/>
        </w:rPr>
        <w:t>осуществляет: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proofErr w:type="gramStart"/>
      <w:r w:rsidRPr="00435FA7">
        <w:rPr>
          <w:color w:val="2D2D2D"/>
          <w:spacing w:val="1"/>
          <w:sz w:val="28"/>
          <w:szCs w:val="28"/>
          <w:shd w:val="clear" w:color="auto" w:fill="FFFFFF"/>
        </w:rPr>
        <w:t>контроль за</w:t>
      </w:r>
      <w:proofErr w:type="gramEnd"/>
      <w:r w:rsidRPr="00435FA7">
        <w:rPr>
          <w:color w:val="2D2D2D"/>
          <w:spacing w:val="1"/>
          <w:sz w:val="28"/>
          <w:szCs w:val="28"/>
          <w:shd w:val="clear" w:color="auto" w:fill="FFFFFF"/>
        </w:rPr>
        <w:t xml:space="preserve"> соблюдением первичных мер пожарной безопасности на терри</w:t>
      </w:r>
      <w:r w:rsidR="006409A8">
        <w:rPr>
          <w:color w:val="2D2D2D"/>
          <w:spacing w:val="1"/>
          <w:sz w:val="28"/>
          <w:szCs w:val="28"/>
          <w:shd w:val="clear" w:color="auto" w:fill="FFFFFF"/>
        </w:rPr>
        <w:t>тории города</w:t>
      </w:r>
      <w:r w:rsidRPr="00435FA7">
        <w:rPr>
          <w:color w:val="2D2D2D"/>
          <w:spacing w:val="1"/>
          <w:sz w:val="28"/>
          <w:szCs w:val="28"/>
          <w:shd w:val="clear" w:color="auto" w:fill="FFFFFF"/>
        </w:rPr>
        <w:t>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>обеспечение информирования населения муниципального образования о мерах пожарной безопасности с использованием средств массовой информации;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>разработку и контроль выполнения нормативных правовых актов по вопросам обеспечения первичных мер пожарной безопасности на терри</w:t>
      </w:r>
      <w:r w:rsidR="00EC1B2E">
        <w:rPr>
          <w:color w:val="2D2D2D"/>
          <w:spacing w:val="1"/>
          <w:sz w:val="28"/>
          <w:szCs w:val="28"/>
          <w:shd w:val="clear" w:color="auto" w:fill="FFFFFF"/>
        </w:rPr>
        <w:t>тории города</w:t>
      </w:r>
      <w:r w:rsidRPr="00435FA7">
        <w:rPr>
          <w:color w:val="2D2D2D"/>
          <w:spacing w:val="1"/>
          <w:sz w:val="28"/>
          <w:szCs w:val="28"/>
          <w:shd w:val="clear" w:color="auto" w:fill="FFFFFF"/>
        </w:rPr>
        <w:t>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>подготовку предложений гла</w:t>
      </w:r>
      <w:r w:rsidR="00F77F66">
        <w:rPr>
          <w:color w:val="2D2D2D"/>
          <w:spacing w:val="1"/>
          <w:sz w:val="28"/>
          <w:szCs w:val="28"/>
          <w:shd w:val="clear" w:color="auto" w:fill="FFFFFF"/>
        </w:rPr>
        <w:t>ве администрации городского поселени</w:t>
      </w:r>
      <w:proofErr w:type="gramStart"/>
      <w:r w:rsidR="00F77F66">
        <w:rPr>
          <w:color w:val="2D2D2D"/>
          <w:spacing w:val="1"/>
          <w:sz w:val="28"/>
          <w:szCs w:val="28"/>
          <w:shd w:val="clear" w:color="auto" w:fill="FFFFFF"/>
        </w:rPr>
        <w:t>я-</w:t>
      </w:r>
      <w:proofErr w:type="gramEnd"/>
      <w:r w:rsidR="00F77F66">
        <w:rPr>
          <w:color w:val="2D2D2D"/>
          <w:spacing w:val="1"/>
          <w:sz w:val="28"/>
          <w:szCs w:val="28"/>
          <w:shd w:val="clear" w:color="auto" w:fill="FFFFFF"/>
        </w:rPr>
        <w:t xml:space="preserve"> город Богучар </w:t>
      </w:r>
      <w:r w:rsidRPr="00435FA7">
        <w:rPr>
          <w:color w:val="2D2D2D"/>
          <w:spacing w:val="1"/>
          <w:sz w:val="28"/>
          <w:szCs w:val="28"/>
          <w:shd w:val="clear" w:color="auto" w:fill="FFFFFF"/>
        </w:rPr>
        <w:t xml:space="preserve">по разграничению полномочий по обеспечению первичных мер пожарной безопасности на территории </w:t>
      </w:r>
      <w:r w:rsidR="00F77F66">
        <w:rPr>
          <w:color w:val="2D2D2D"/>
          <w:spacing w:val="1"/>
          <w:sz w:val="28"/>
          <w:szCs w:val="28"/>
          <w:shd w:val="clear" w:color="auto" w:fill="FFFFFF"/>
        </w:rPr>
        <w:t xml:space="preserve"> города </w:t>
      </w:r>
      <w:r w:rsidRPr="00435FA7">
        <w:rPr>
          <w:color w:val="2D2D2D"/>
          <w:spacing w:val="1"/>
          <w:sz w:val="28"/>
          <w:szCs w:val="28"/>
          <w:shd w:val="clear" w:color="auto" w:fill="FFFFFF"/>
        </w:rPr>
        <w:t>между отраслевыми (территориальными) органами администрации города, муниципальными учреждениями и предприятиями;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>подготовку предложений, направленных на достижение целей, связанных с реализацией вопросов обеспечения первичных мер пожарной безопасности на терри</w:t>
      </w:r>
      <w:r w:rsidR="00141466">
        <w:rPr>
          <w:color w:val="2D2D2D"/>
          <w:spacing w:val="1"/>
          <w:sz w:val="28"/>
          <w:szCs w:val="28"/>
          <w:shd w:val="clear" w:color="auto" w:fill="FFFFFF"/>
        </w:rPr>
        <w:t>тории  города</w:t>
      </w:r>
      <w:r w:rsidRPr="00435FA7">
        <w:rPr>
          <w:color w:val="2D2D2D"/>
          <w:spacing w:val="1"/>
          <w:sz w:val="28"/>
          <w:szCs w:val="28"/>
          <w:shd w:val="clear" w:color="auto" w:fill="FFFFFF"/>
        </w:rPr>
        <w:t>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>организацию патрулировани</w:t>
      </w:r>
      <w:r w:rsidR="00113250">
        <w:rPr>
          <w:color w:val="2D2D2D"/>
          <w:spacing w:val="1"/>
          <w:sz w:val="28"/>
          <w:szCs w:val="28"/>
          <w:shd w:val="clear" w:color="auto" w:fill="FFFFFF"/>
        </w:rPr>
        <w:t>я территории города</w:t>
      </w:r>
      <w:r w:rsidRPr="00435FA7">
        <w:rPr>
          <w:color w:val="2D2D2D"/>
          <w:spacing w:val="1"/>
          <w:sz w:val="28"/>
          <w:szCs w:val="28"/>
          <w:shd w:val="clear" w:color="auto" w:fill="FFFFFF"/>
        </w:rPr>
        <w:t xml:space="preserve"> в условиях устойчивой сухой, жаркой и ветреной погоды или при получении штормового предупреждения;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 xml:space="preserve">подготовку материалов для информирования населения о первичных мерах пожарной безопасности, представление их </w:t>
      </w:r>
      <w:r w:rsidRPr="00435FA7">
        <w:rPr>
          <w:spacing w:val="1"/>
          <w:sz w:val="28"/>
          <w:szCs w:val="28"/>
          <w:shd w:val="clear" w:color="auto" w:fill="FFFFFF"/>
        </w:rPr>
        <w:t>администрации города</w:t>
      </w:r>
      <w:r w:rsidRPr="00435FA7">
        <w:rPr>
          <w:color w:val="2D2D2D"/>
          <w:spacing w:val="1"/>
          <w:sz w:val="28"/>
          <w:szCs w:val="28"/>
          <w:shd w:val="clear" w:color="auto" w:fill="FFFFFF"/>
        </w:rPr>
        <w:t>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>проведение мониторинга пожарной обстановки в муниципальном образовании, представление докладов (донесений) по вопросам исполнения первичных мер пожарной безопасности вышестоящим органам управления;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>проведение занятий по мерам пожарной безопасности в администрации города и с руководителями муниципальных учреждений и предприятий;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lastRenderedPageBreak/>
        <w:t>учет и контроль состояния объектов наружного пожарного водоснабжения (пожарных гидрантов, пожарных водоемов и пирсов)</w:t>
      </w:r>
      <w:r w:rsidR="0043635A">
        <w:rPr>
          <w:color w:val="2D2D2D"/>
          <w:spacing w:val="1"/>
          <w:sz w:val="28"/>
          <w:szCs w:val="28"/>
          <w:shd w:val="clear" w:color="auto" w:fill="FFFFFF"/>
        </w:rPr>
        <w:t xml:space="preserve"> города</w:t>
      </w:r>
      <w:r w:rsidRPr="00435FA7">
        <w:rPr>
          <w:color w:val="2D2D2D"/>
          <w:spacing w:val="1"/>
          <w:sz w:val="28"/>
          <w:szCs w:val="28"/>
          <w:shd w:val="clear" w:color="auto" w:fill="FFFFFF"/>
        </w:rPr>
        <w:t>, подготовку предложений главе администрации города по развитию сети наружного противопожарного водоснабжения;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>сбор и обобщение информации об участках территории муниципального образования, на которых необходимо проведение противопожарной опашки (создание минерализован</w:t>
      </w:r>
      <w:r w:rsidR="00C64D88">
        <w:rPr>
          <w:color w:val="2D2D2D"/>
          <w:spacing w:val="1"/>
          <w:sz w:val="28"/>
          <w:szCs w:val="28"/>
          <w:shd w:val="clear" w:color="auto" w:fill="FFFFFF"/>
        </w:rPr>
        <w:t>ных полос) для защиты населенного пункта</w:t>
      </w:r>
      <w:r w:rsidRPr="00435FA7">
        <w:rPr>
          <w:color w:val="2D2D2D"/>
          <w:spacing w:val="1"/>
          <w:sz w:val="28"/>
          <w:szCs w:val="28"/>
          <w:shd w:val="clear" w:color="auto" w:fill="FFFFFF"/>
        </w:rPr>
        <w:t xml:space="preserve"> от пожаров;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>2.7</w:t>
      </w:r>
      <w:r w:rsidR="00C64D88">
        <w:rPr>
          <w:color w:val="2D2D2D"/>
          <w:spacing w:val="1"/>
          <w:sz w:val="28"/>
          <w:szCs w:val="28"/>
          <w:shd w:val="clear" w:color="auto" w:fill="FFFFFF"/>
        </w:rPr>
        <w:t>.</w:t>
      </w:r>
      <w:r w:rsidR="00C64D88" w:rsidRPr="00C64D88">
        <w:rPr>
          <w:sz w:val="28"/>
          <w:szCs w:val="28"/>
        </w:rPr>
        <w:t xml:space="preserve"> </w:t>
      </w:r>
      <w:proofErr w:type="gramStart"/>
      <w:r w:rsidR="00867836">
        <w:rPr>
          <w:color w:val="2D2D2D"/>
          <w:spacing w:val="1"/>
          <w:sz w:val="28"/>
          <w:szCs w:val="28"/>
          <w:shd w:val="clear" w:color="auto" w:fill="FFFFFF"/>
        </w:rPr>
        <w:t xml:space="preserve">МБУ «Комбинат благоустройства города Богучар» и </w:t>
      </w:r>
      <w:r w:rsidR="00C64D88" w:rsidRPr="00AB4633">
        <w:rPr>
          <w:sz w:val="28"/>
          <w:szCs w:val="28"/>
        </w:rPr>
        <w:t>специально уполномоченным</w:t>
      </w:r>
      <w:r w:rsidR="006D0F9A">
        <w:rPr>
          <w:sz w:val="28"/>
          <w:szCs w:val="28"/>
        </w:rPr>
        <w:t xml:space="preserve"> органом</w:t>
      </w:r>
      <w:r w:rsidR="00C64D88" w:rsidRPr="00AB4633">
        <w:rPr>
          <w:sz w:val="28"/>
          <w:szCs w:val="28"/>
        </w:rPr>
        <w:t xml:space="preserve"> на решение задач в области защиты населе</w:t>
      </w:r>
      <w:r w:rsidR="006D0F9A">
        <w:rPr>
          <w:sz w:val="28"/>
          <w:szCs w:val="28"/>
        </w:rPr>
        <w:t>ния и территорий от чрезвычайным</w:t>
      </w:r>
      <w:r w:rsidR="00C64D88" w:rsidRPr="00AB4633">
        <w:rPr>
          <w:sz w:val="28"/>
          <w:szCs w:val="28"/>
        </w:rPr>
        <w:t xml:space="preserve"> ситуаций</w:t>
      </w:r>
      <w:r w:rsidRPr="00435FA7">
        <w:rPr>
          <w:color w:val="2D2D2D"/>
          <w:spacing w:val="1"/>
          <w:sz w:val="28"/>
          <w:szCs w:val="28"/>
          <w:shd w:val="clear" w:color="auto" w:fill="FFFFFF"/>
        </w:rPr>
        <w:t xml:space="preserve"> администрации города осуществляют:</w:t>
      </w:r>
      <w:proofErr w:type="gramEnd"/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>подготовку предложений, направленных на достижение целей, связанных с реализацией вопросов обеспечения первичных мер пожарной безопасности на терри</w:t>
      </w:r>
      <w:r w:rsidR="00F12690">
        <w:rPr>
          <w:color w:val="2D2D2D"/>
          <w:spacing w:val="1"/>
          <w:sz w:val="28"/>
          <w:szCs w:val="28"/>
          <w:shd w:val="clear" w:color="auto" w:fill="FFFFFF"/>
        </w:rPr>
        <w:t>тории города</w:t>
      </w:r>
      <w:r w:rsidRPr="00435FA7">
        <w:rPr>
          <w:color w:val="2D2D2D"/>
          <w:spacing w:val="1"/>
          <w:sz w:val="28"/>
          <w:szCs w:val="28"/>
          <w:shd w:val="clear" w:color="auto" w:fill="FFFFFF"/>
        </w:rPr>
        <w:t>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>организацию обучения персонала мерам пожарной безопасности;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>оснащение подведомственной территории первичными средствами тушения пожаров и противопожарным инвентарем в соответствии с действующим законодательством и нормами в области пожарной безопасности;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>выполнение требований пожарной безопасности, предусмотренных нормативными правовыми актами на подведомственных территориях;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FA7">
        <w:rPr>
          <w:color w:val="2D2D2D"/>
          <w:spacing w:val="1"/>
          <w:sz w:val="28"/>
          <w:szCs w:val="28"/>
          <w:shd w:val="clear" w:color="auto" w:fill="FFFFFF"/>
        </w:rPr>
        <w:t>обеспечение своевременной очистки подведомственной территории от горючих отходов, мусора, сухой растительности, зеленых насаждений, произрастающих в непосредственной близости от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водоснабжения.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35FA7">
        <w:rPr>
          <w:sz w:val="28"/>
          <w:szCs w:val="28"/>
        </w:rPr>
        <w:t xml:space="preserve">3. Создание условий для организации на территории городского </w:t>
      </w:r>
      <w:r w:rsidR="00F25AD4">
        <w:rPr>
          <w:sz w:val="28"/>
          <w:szCs w:val="28"/>
        </w:rPr>
        <w:t xml:space="preserve"> поселени</w:t>
      </w:r>
      <w:proofErr w:type="gramStart"/>
      <w:r w:rsidR="00F25AD4">
        <w:rPr>
          <w:sz w:val="28"/>
          <w:szCs w:val="28"/>
        </w:rPr>
        <w:t>я-</w:t>
      </w:r>
      <w:proofErr w:type="gramEnd"/>
      <w:r w:rsidR="00F25AD4">
        <w:rPr>
          <w:sz w:val="28"/>
          <w:szCs w:val="28"/>
        </w:rPr>
        <w:t xml:space="preserve"> город Богучар </w:t>
      </w:r>
      <w:r w:rsidRPr="00435FA7">
        <w:rPr>
          <w:sz w:val="28"/>
          <w:szCs w:val="28"/>
        </w:rPr>
        <w:t>добровольной пожарной охраны</w:t>
      </w:r>
      <w:r w:rsidR="00F1568F">
        <w:rPr>
          <w:sz w:val="28"/>
          <w:szCs w:val="28"/>
        </w:rPr>
        <w:t xml:space="preserve">, а также для участия граждан в   </w:t>
      </w:r>
      <w:r w:rsidRPr="00435FA7">
        <w:rPr>
          <w:sz w:val="28"/>
          <w:szCs w:val="28"/>
        </w:rPr>
        <w:t>обеспечении первичных мер пожарной безопасности в иных формах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813CA" w:rsidRPr="00435FA7" w:rsidRDefault="00F1568F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а</w:t>
      </w:r>
      <w:r w:rsidR="003813CA" w:rsidRPr="00435FA7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городского поселения -  город</w:t>
      </w:r>
      <w:r w:rsidR="003813CA" w:rsidRPr="00435FA7">
        <w:rPr>
          <w:sz w:val="28"/>
          <w:szCs w:val="28"/>
        </w:rPr>
        <w:t xml:space="preserve"> </w:t>
      </w:r>
      <w:r w:rsidR="00A46C2D">
        <w:rPr>
          <w:sz w:val="28"/>
          <w:szCs w:val="28"/>
        </w:rPr>
        <w:t xml:space="preserve"> Богучар </w:t>
      </w:r>
      <w:r w:rsidR="003813CA" w:rsidRPr="00435FA7">
        <w:rPr>
          <w:sz w:val="28"/>
          <w:szCs w:val="28"/>
        </w:rPr>
        <w:t xml:space="preserve"> с целью создания условий для деятельности ДПО и участия граждан в обеспечении первичных мер пожарной безопасности: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FA7">
        <w:rPr>
          <w:sz w:val="28"/>
          <w:szCs w:val="28"/>
        </w:rPr>
        <w:t xml:space="preserve">- устанавливаются гарантии правовой и социальной защиты членов семей работников ДПО и добровольных пожарных, в том числе в случае гибели работника ДПО или добровольного пожарного в период исполнения им обязанностей добровольного пожарного; 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FA7">
        <w:rPr>
          <w:sz w:val="28"/>
          <w:szCs w:val="28"/>
        </w:rPr>
        <w:t>- информир</w:t>
      </w:r>
      <w:r w:rsidR="00DD6820">
        <w:rPr>
          <w:sz w:val="28"/>
          <w:szCs w:val="28"/>
        </w:rPr>
        <w:t>уется население город</w:t>
      </w:r>
      <w:r w:rsidRPr="00435FA7">
        <w:rPr>
          <w:sz w:val="28"/>
          <w:szCs w:val="28"/>
        </w:rPr>
        <w:t>а о деятельности ДПО и граждан, принимающих участие в обеспечении первичных мер пожарной безопасности.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FA7">
        <w:rPr>
          <w:sz w:val="28"/>
          <w:szCs w:val="28"/>
        </w:rPr>
        <w:t>3.2. Для стимулирования граждан и организаций, активно участвующих в пропаганде и тушении пожаров, проведении аварийно-спасательных работ на территории городского округа, администрацией города  в пределах предоставленных полномочий применяются следующие формы поощрени</w:t>
      </w:r>
      <w:r w:rsidR="00266508">
        <w:rPr>
          <w:sz w:val="28"/>
          <w:szCs w:val="28"/>
        </w:rPr>
        <w:t>я</w:t>
      </w:r>
      <w:r w:rsidRPr="00435FA7">
        <w:rPr>
          <w:sz w:val="28"/>
          <w:szCs w:val="28"/>
        </w:rPr>
        <w:t>: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FA7">
        <w:rPr>
          <w:sz w:val="28"/>
          <w:szCs w:val="28"/>
        </w:rPr>
        <w:t xml:space="preserve">- предоставление льгот в </w:t>
      </w:r>
      <w:r w:rsidR="00266508">
        <w:rPr>
          <w:sz w:val="28"/>
          <w:szCs w:val="28"/>
        </w:rPr>
        <w:t>виде земельного налога</w:t>
      </w:r>
      <w:r w:rsidRPr="00435FA7">
        <w:rPr>
          <w:sz w:val="28"/>
          <w:szCs w:val="28"/>
        </w:rPr>
        <w:t>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FA7">
        <w:rPr>
          <w:sz w:val="28"/>
          <w:szCs w:val="28"/>
        </w:rPr>
        <w:lastRenderedPageBreak/>
        <w:t xml:space="preserve">- направление письма в коллектив по месту работы или учебы члена ДПО с извещением о добросовестном выполнении обязанностей; 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FA7">
        <w:rPr>
          <w:sz w:val="28"/>
          <w:szCs w:val="28"/>
        </w:rPr>
        <w:t>- объявление благодарности Главы</w:t>
      </w:r>
      <w:r w:rsidR="00D4027D">
        <w:rPr>
          <w:sz w:val="28"/>
          <w:szCs w:val="28"/>
        </w:rPr>
        <w:t xml:space="preserve"> администрации</w:t>
      </w:r>
      <w:r w:rsidRPr="00435FA7">
        <w:rPr>
          <w:sz w:val="28"/>
          <w:szCs w:val="28"/>
        </w:rPr>
        <w:t xml:space="preserve"> города; 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FA7">
        <w:rPr>
          <w:sz w:val="28"/>
          <w:szCs w:val="28"/>
        </w:rPr>
        <w:t xml:space="preserve">- награждение почетной грамотой Главы </w:t>
      </w:r>
      <w:r w:rsidR="00D4027D">
        <w:rPr>
          <w:sz w:val="28"/>
          <w:szCs w:val="28"/>
        </w:rPr>
        <w:t>администрации</w:t>
      </w:r>
      <w:r w:rsidR="00D4027D" w:rsidRPr="00435FA7">
        <w:rPr>
          <w:sz w:val="28"/>
          <w:szCs w:val="28"/>
        </w:rPr>
        <w:t xml:space="preserve"> </w:t>
      </w:r>
      <w:r w:rsidRPr="00435FA7">
        <w:rPr>
          <w:sz w:val="28"/>
          <w:szCs w:val="28"/>
        </w:rPr>
        <w:t xml:space="preserve">города; </w:t>
      </w:r>
    </w:p>
    <w:p w:rsidR="003813CA" w:rsidRPr="00435FA7" w:rsidRDefault="00D4027D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3CA" w:rsidRPr="00435FA7">
        <w:rPr>
          <w:sz w:val="28"/>
          <w:szCs w:val="28"/>
        </w:rPr>
        <w:t>иные формы поощрений в соответствии с действующим законодательством Росс</w:t>
      </w:r>
      <w:r w:rsidR="0017684B">
        <w:rPr>
          <w:sz w:val="28"/>
          <w:szCs w:val="28"/>
        </w:rPr>
        <w:t>ийской Федерации и Воронежской</w:t>
      </w:r>
      <w:r w:rsidR="003813CA" w:rsidRPr="00435FA7">
        <w:rPr>
          <w:sz w:val="28"/>
          <w:szCs w:val="28"/>
        </w:rPr>
        <w:t xml:space="preserve"> области. </w:t>
      </w:r>
    </w:p>
    <w:p w:rsidR="00025E4D" w:rsidRDefault="00025E4D" w:rsidP="0017684B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13CA" w:rsidRPr="00435FA7" w:rsidRDefault="003813CA" w:rsidP="0017684B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FA7">
        <w:rPr>
          <w:sz w:val="28"/>
          <w:szCs w:val="28"/>
        </w:rPr>
        <w:t>3. Включение мероприятий по обеспечению пожарной безопасности в планы, схемы и программы разви</w:t>
      </w:r>
      <w:r w:rsidR="00F352E2">
        <w:rPr>
          <w:sz w:val="28"/>
          <w:szCs w:val="28"/>
        </w:rPr>
        <w:t>тия территорий города</w:t>
      </w:r>
      <w:r w:rsidR="00DA7071">
        <w:rPr>
          <w:sz w:val="28"/>
          <w:szCs w:val="28"/>
        </w:rPr>
        <w:t>.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813CA" w:rsidRPr="00435FA7" w:rsidRDefault="0025639F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13CA" w:rsidRPr="00435FA7">
        <w:rPr>
          <w:sz w:val="28"/>
          <w:szCs w:val="28"/>
        </w:rPr>
        <w:t>.1. Включение мероприятий по обеспечению пожарной безопасности в планы, схемы</w:t>
      </w:r>
      <w:r>
        <w:rPr>
          <w:sz w:val="28"/>
          <w:szCs w:val="28"/>
        </w:rPr>
        <w:t xml:space="preserve"> и программы развития территории  поселения</w:t>
      </w:r>
      <w:r w:rsidR="003813CA" w:rsidRPr="00435FA7">
        <w:rPr>
          <w:sz w:val="28"/>
          <w:szCs w:val="28"/>
        </w:rPr>
        <w:t xml:space="preserve"> осуществляется на основании: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FA7">
        <w:rPr>
          <w:sz w:val="28"/>
          <w:szCs w:val="28"/>
        </w:rPr>
        <w:t>заявок муниципальных учреждений, а также организаций, обслуживающих муниципальное имущество;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FA7">
        <w:rPr>
          <w:sz w:val="28"/>
          <w:szCs w:val="28"/>
        </w:rPr>
        <w:t>предписаний и других документов надзорных органов;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FA7">
        <w:rPr>
          <w:sz w:val="28"/>
          <w:szCs w:val="28"/>
        </w:rPr>
        <w:t>результатов муниципального контроля;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FA7">
        <w:rPr>
          <w:sz w:val="28"/>
          <w:szCs w:val="28"/>
        </w:rPr>
        <w:t>обращений граждан.</w:t>
      </w:r>
    </w:p>
    <w:p w:rsidR="003813CA" w:rsidRPr="00435FA7" w:rsidRDefault="00C16CA9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13CA" w:rsidRPr="00435FA7">
        <w:rPr>
          <w:sz w:val="28"/>
          <w:szCs w:val="28"/>
        </w:rPr>
        <w:t>.2. Планы, схемы и програм</w:t>
      </w:r>
      <w:r w:rsidR="00E8683C">
        <w:rPr>
          <w:sz w:val="28"/>
          <w:szCs w:val="28"/>
        </w:rPr>
        <w:t>мы развития территорий города</w:t>
      </w:r>
      <w:r w:rsidR="003813CA" w:rsidRPr="00435FA7">
        <w:rPr>
          <w:sz w:val="28"/>
          <w:szCs w:val="28"/>
        </w:rPr>
        <w:t xml:space="preserve"> по обеспечению пожарной безопасности утверждаются муниципальными правовыми актами.</w:t>
      </w:r>
    </w:p>
    <w:p w:rsidR="003813CA" w:rsidRPr="00435FA7" w:rsidRDefault="00B017EF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13CA" w:rsidRPr="00435FA7">
        <w:rPr>
          <w:sz w:val="28"/>
          <w:szCs w:val="28"/>
        </w:rPr>
        <w:t>.3. В планы, схемы и программы развития территори</w:t>
      </w:r>
      <w:r w:rsidR="00C16CA9">
        <w:rPr>
          <w:sz w:val="28"/>
          <w:szCs w:val="28"/>
        </w:rPr>
        <w:t>и</w:t>
      </w:r>
      <w:r w:rsidR="000A2DDD">
        <w:rPr>
          <w:sz w:val="28"/>
          <w:szCs w:val="28"/>
        </w:rPr>
        <w:t xml:space="preserve">  города </w:t>
      </w:r>
      <w:r w:rsidR="003813CA" w:rsidRPr="00435FA7">
        <w:rPr>
          <w:sz w:val="28"/>
          <w:szCs w:val="28"/>
        </w:rPr>
        <w:t>по обеспечению пожарной безопасности включаются вопросы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435FA7">
        <w:rPr>
          <w:rStyle w:val="msonormal0"/>
          <w:sz w:val="28"/>
          <w:szCs w:val="28"/>
        </w:rPr>
        <w:t>- проведения работ по противопожарному обустройств</w:t>
      </w:r>
      <w:r w:rsidR="008C76EE">
        <w:rPr>
          <w:rStyle w:val="msonormal0"/>
          <w:sz w:val="28"/>
          <w:szCs w:val="28"/>
        </w:rPr>
        <w:t>у населенного пункта</w:t>
      </w:r>
      <w:r w:rsidRPr="00435FA7">
        <w:rPr>
          <w:rStyle w:val="msonormal0"/>
          <w:sz w:val="28"/>
          <w:szCs w:val="28"/>
        </w:rPr>
        <w:t>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435FA7">
        <w:rPr>
          <w:rStyle w:val="msonormal0"/>
          <w:sz w:val="28"/>
          <w:szCs w:val="28"/>
        </w:rP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435FA7">
        <w:rPr>
          <w:rStyle w:val="msonormal0"/>
          <w:sz w:val="28"/>
          <w:szCs w:val="28"/>
        </w:rPr>
        <w:t>- оборудование населенных пунктов источниками наружного противопожарного водоснабжения, а также поддержание их в исправном состоянии;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435FA7">
        <w:rPr>
          <w:rStyle w:val="msonormal0"/>
          <w:sz w:val="28"/>
          <w:szCs w:val="28"/>
        </w:rPr>
        <w:t xml:space="preserve"> - по </w:t>
      </w:r>
      <w:r w:rsidRPr="00435FA7">
        <w:rPr>
          <w:sz w:val="28"/>
          <w:szCs w:val="28"/>
        </w:rPr>
        <w:t>содержанию дорог местного значения, мостов и иных транспортных сооружений и обеспечению беспрепятственного проезда пожарной техники к месту пожара</w:t>
      </w:r>
      <w:r w:rsidRPr="00435FA7">
        <w:rPr>
          <w:rStyle w:val="msonormal0"/>
          <w:sz w:val="28"/>
          <w:szCs w:val="28"/>
        </w:rPr>
        <w:t>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435FA7">
        <w:rPr>
          <w:rStyle w:val="msonormal0"/>
          <w:sz w:val="28"/>
          <w:szCs w:val="28"/>
        </w:rPr>
        <w:t>- организации обучения населения мерам пожарной безопасности;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proofErr w:type="gramStart"/>
      <w:r w:rsidRPr="00435FA7">
        <w:rPr>
          <w:rStyle w:val="msonormal0"/>
          <w:sz w:val="28"/>
          <w:szCs w:val="28"/>
        </w:rPr>
        <w:t>- 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  <w:proofErr w:type="gramEnd"/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13CA" w:rsidRPr="00435FA7" w:rsidRDefault="00B017EF" w:rsidP="00B017EF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813CA" w:rsidRPr="00435FA7">
        <w:rPr>
          <w:sz w:val="28"/>
          <w:szCs w:val="28"/>
        </w:rPr>
        <w:t>. Оказание со</w:t>
      </w:r>
      <w:r w:rsidR="002F1829">
        <w:rPr>
          <w:sz w:val="28"/>
          <w:szCs w:val="28"/>
        </w:rPr>
        <w:t>действия Правительству Воронеж</w:t>
      </w:r>
      <w:r w:rsidR="003813CA" w:rsidRPr="00435FA7">
        <w:rPr>
          <w:sz w:val="28"/>
          <w:szCs w:val="28"/>
        </w:rPr>
        <w:t>ской области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813CA" w:rsidRPr="00435FA7" w:rsidRDefault="00B017EF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813CA" w:rsidRPr="00435FA7">
        <w:rPr>
          <w:sz w:val="28"/>
          <w:szCs w:val="28"/>
        </w:rPr>
        <w:t>.1. Содействие распространению пожарно-технических знани</w:t>
      </w:r>
      <w:r w:rsidR="00AA140A">
        <w:rPr>
          <w:sz w:val="28"/>
          <w:szCs w:val="28"/>
        </w:rPr>
        <w:t>й на территории город</w:t>
      </w:r>
      <w:r w:rsidR="003813CA" w:rsidRPr="00435FA7">
        <w:rPr>
          <w:sz w:val="28"/>
          <w:szCs w:val="28"/>
        </w:rPr>
        <w:t xml:space="preserve">а организуется в соответствии с «Положением о порядке подготовки населения в области пожарной безопасности». </w:t>
      </w:r>
    </w:p>
    <w:p w:rsidR="003813CA" w:rsidRPr="00435FA7" w:rsidRDefault="00B017EF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13CA" w:rsidRPr="00435FA7">
        <w:rPr>
          <w:sz w:val="28"/>
          <w:szCs w:val="28"/>
        </w:rPr>
        <w:t xml:space="preserve">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 </w:t>
      </w:r>
    </w:p>
    <w:p w:rsidR="003813CA" w:rsidRPr="00435FA7" w:rsidRDefault="00B017EF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13CA" w:rsidRPr="00435FA7">
        <w:rPr>
          <w:sz w:val="28"/>
          <w:szCs w:val="28"/>
        </w:rPr>
        <w:t>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</w:t>
      </w:r>
      <w:r w:rsidR="00D950CE">
        <w:rPr>
          <w:sz w:val="28"/>
          <w:szCs w:val="28"/>
        </w:rPr>
        <w:t>вания населения город</w:t>
      </w:r>
      <w:r w:rsidR="003813CA" w:rsidRPr="00435FA7">
        <w:rPr>
          <w:sz w:val="28"/>
          <w:szCs w:val="28"/>
        </w:rPr>
        <w:t>а, в том числе посредством организации и проведения собраний населения.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13CA" w:rsidRPr="00435FA7" w:rsidRDefault="00B017EF" w:rsidP="00B017EF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813CA" w:rsidRPr="00435FA7">
        <w:rPr>
          <w:sz w:val="28"/>
          <w:szCs w:val="28"/>
        </w:rPr>
        <w:t>. Установлени</w:t>
      </w:r>
      <w:r w:rsidR="00444491">
        <w:rPr>
          <w:sz w:val="28"/>
          <w:szCs w:val="28"/>
        </w:rPr>
        <w:t>е на территории город</w:t>
      </w:r>
      <w:r w:rsidR="003813CA" w:rsidRPr="00435FA7">
        <w:rPr>
          <w:sz w:val="28"/>
          <w:szCs w:val="28"/>
        </w:rPr>
        <w:t>а особого противопожарного режима в случае повышения пожарной опасности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813CA" w:rsidRPr="00435FA7" w:rsidRDefault="00B017EF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13CA" w:rsidRPr="00435FA7">
        <w:rPr>
          <w:sz w:val="28"/>
          <w:szCs w:val="28"/>
        </w:rPr>
        <w:t>.1. Особый противопожарный режи</w:t>
      </w:r>
      <w:r w:rsidR="00335B03">
        <w:rPr>
          <w:sz w:val="28"/>
          <w:szCs w:val="28"/>
        </w:rPr>
        <w:t>м на территории город</w:t>
      </w:r>
      <w:r w:rsidR="003813CA" w:rsidRPr="00435FA7">
        <w:rPr>
          <w:sz w:val="28"/>
          <w:szCs w:val="28"/>
        </w:rPr>
        <w:t>а устанавливается в соответствии с «Порядком установления особого противопожарного режима на территории</w:t>
      </w:r>
      <w:r w:rsidR="0058531D">
        <w:rPr>
          <w:sz w:val="28"/>
          <w:szCs w:val="28"/>
        </w:rPr>
        <w:t xml:space="preserve"> городского поселени</w:t>
      </w:r>
      <w:proofErr w:type="gramStart"/>
      <w:r w:rsidR="0058531D">
        <w:rPr>
          <w:sz w:val="28"/>
          <w:szCs w:val="28"/>
        </w:rPr>
        <w:t>я-</w:t>
      </w:r>
      <w:proofErr w:type="gramEnd"/>
      <w:r w:rsidR="0058531D">
        <w:rPr>
          <w:sz w:val="28"/>
          <w:szCs w:val="28"/>
        </w:rPr>
        <w:t xml:space="preserve"> город Богучар </w:t>
      </w:r>
      <w:r w:rsidR="003813CA" w:rsidRPr="00435FA7">
        <w:rPr>
          <w:sz w:val="28"/>
          <w:szCs w:val="28"/>
        </w:rPr>
        <w:t xml:space="preserve">», установленным муниципальным правовым актом администрации города. </w:t>
      </w:r>
    </w:p>
    <w:p w:rsidR="003813CA" w:rsidRPr="00435FA7" w:rsidRDefault="00B017EF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13CA" w:rsidRPr="00435FA7">
        <w:rPr>
          <w:sz w:val="28"/>
          <w:szCs w:val="28"/>
        </w:rPr>
        <w:t>.2. Особый противопож</w:t>
      </w:r>
      <w:r w:rsidR="008E2532">
        <w:rPr>
          <w:sz w:val="28"/>
          <w:szCs w:val="28"/>
        </w:rPr>
        <w:t>арный режим в границах город</w:t>
      </w:r>
      <w:r w:rsidR="003813CA" w:rsidRPr="00435FA7">
        <w:rPr>
          <w:sz w:val="28"/>
          <w:szCs w:val="28"/>
        </w:rPr>
        <w:t xml:space="preserve">а устанавливает глава </w:t>
      </w:r>
      <w:r w:rsidR="00DA23B4">
        <w:rPr>
          <w:sz w:val="28"/>
          <w:szCs w:val="28"/>
        </w:rPr>
        <w:t>администрации  городского поселения - город  Богучар</w:t>
      </w:r>
      <w:r w:rsidR="003813CA" w:rsidRPr="00435FA7">
        <w:rPr>
          <w:sz w:val="28"/>
          <w:szCs w:val="28"/>
        </w:rPr>
        <w:t>.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13CA" w:rsidRPr="00435FA7" w:rsidRDefault="00B017EF" w:rsidP="00B017EF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813CA" w:rsidRPr="00435FA7">
        <w:rPr>
          <w:sz w:val="28"/>
          <w:szCs w:val="28"/>
        </w:rPr>
        <w:t>. Организационно правовое обеспечение первичных мер пожарной безопасности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13CA" w:rsidRPr="00435FA7" w:rsidRDefault="00B017EF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13CA" w:rsidRPr="00435FA7">
        <w:rPr>
          <w:sz w:val="28"/>
          <w:szCs w:val="28"/>
        </w:rPr>
        <w:t xml:space="preserve">.1. Администрацией </w:t>
      </w:r>
      <w:r w:rsidR="008D0717">
        <w:rPr>
          <w:sz w:val="28"/>
          <w:szCs w:val="28"/>
        </w:rPr>
        <w:t>городского поселения - город  Богучар</w:t>
      </w:r>
      <w:r w:rsidR="008D0717" w:rsidRPr="00435FA7">
        <w:rPr>
          <w:sz w:val="28"/>
          <w:szCs w:val="28"/>
        </w:rPr>
        <w:t xml:space="preserve"> </w:t>
      </w:r>
      <w:r w:rsidR="003813CA" w:rsidRPr="00435FA7">
        <w:rPr>
          <w:sz w:val="28"/>
          <w:szCs w:val="28"/>
        </w:rPr>
        <w:t>принимаются муниципальные правовые акты по обеспечению первичных мер пожарной безопасн</w:t>
      </w:r>
      <w:r w:rsidR="008D0717">
        <w:rPr>
          <w:sz w:val="28"/>
          <w:szCs w:val="28"/>
        </w:rPr>
        <w:t>ости в границах город</w:t>
      </w:r>
      <w:r w:rsidR="003813CA" w:rsidRPr="00435FA7">
        <w:rPr>
          <w:sz w:val="28"/>
          <w:szCs w:val="28"/>
        </w:rPr>
        <w:t>а на основании и во исполнение положений, установленных соответствующими федеральными законами, законами и иными нормати</w:t>
      </w:r>
      <w:r w:rsidR="00D64940">
        <w:rPr>
          <w:sz w:val="28"/>
          <w:szCs w:val="28"/>
        </w:rPr>
        <w:t>вными правовыми актами Воронеж</w:t>
      </w:r>
      <w:r w:rsidR="003813CA" w:rsidRPr="00435FA7">
        <w:rPr>
          <w:sz w:val="28"/>
          <w:szCs w:val="28"/>
        </w:rPr>
        <w:t xml:space="preserve">ской области. 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FA7">
        <w:rPr>
          <w:sz w:val="28"/>
          <w:szCs w:val="28"/>
        </w:rPr>
        <w:t xml:space="preserve">7.2. </w:t>
      </w:r>
      <w:proofErr w:type="gramStart"/>
      <w:r w:rsidRPr="00435FA7">
        <w:rPr>
          <w:sz w:val="28"/>
          <w:szCs w:val="28"/>
        </w:rPr>
        <w:t xml:space="preserve">Администрация </w:t>
      </w:r>
      <w:r w:rsidR="00096DE1">
        <w:rPr>
          <w:sz w:val="28"/>
          <w:szCs w:val="28"/>
        </w:rPr>
        <w:t>городского поселения - город  Богучар</w:t>
      </w:r>
      <w:r w:rsidR="00096DE1" w:rsidRPr="00435FA7">
        <w:rPr>
          <w:sz w:val="28"/>
          <w:szCs w:val="28"/>
        </w:rPr>
        <w:t xml:space="preserve"> </w:t>
      </w:r>
      <w:r w:rsidRPr="00435FA7">
        <w:rPr>
          <w:sz w:val="28"/>
          <w:szCs w:val="28"/>
        </w:rPr>
        <w:t xml:space="preserve">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</w:t>
      </w:r>
      <w:r w:rsidR="00934937">
        <w:rPr>
          <w:sz w:val="28"/>
          <w:szCs w:val="28"/>
        </w:rPr>
        <w:t>Воронеж</w:t>
      </w:r>
      <w:r w:rsidRPr="00435FA7">
        <w:rPr>
          <w:sz w:val="28"/>
          <w:szCs w:val="28"/>
        </w:rPr>
        <w:t xml:space="preserve">ской области. </w:t>
      </w:r>
      <w:proofErr w:type="gramEnd"/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FA7">
        <w:rPr>
          <w:sz w:val="28"/>
          <w:szCs w:val="28"/>
        </w:rPr>
        <w:t xml:space="preserve">7.3. Муниципальные правовые акты по обеспечению первичных мер пожарной безопасности, принятые Администрацией </w:t>
      </w:r>
      <w:r w:rsidR="0000796E">
        <w:rPr>
          <w:sz w:val="28"/>
          <w:szCs w:val="28"/>
        </w:rPr>
        <w:t>городского поселения - город  Богучар</w:t>
      </w:r>
      <w:r w:rsidR="0000796E" w:rsidRPr="00435FA7">
        <w:rPr>
          <w:sz w:val="28"/>
          <w:szCs w:val="28"/>
        </w:rPr>
        <w:t xml:space="preserve"> </w:t>
      </w:r>
      <w:r w:rsidRPr="00435FA7">
        <w:rPr>
          <w:sz w:val="28"/>
          <w:szCs w:val="28"/>
        </w:rPr>
        <w:t xml:space="preserve">подлежат обязательному исполнению на всей территории города. 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435FA7">
        <w:rPr>
          <w:sz w:val="28"/>
          <w:szCs w:val="28"/>
        </w:rPr>
        <w:t>8. Финансовое обеспечение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FA7">
        <w:rPr>
          <w:sz w:val="28"/>
          <w:szCs w:val="28"/>
        </w:rPr>
        <w:t>8.1. Финансовое обеспечение мероприятий по обеспечению первичных мер пожарн</w:t>
      </w:r>
      <w:r w:rsidR="00117127">
        <w:rPr>
          <w:sz w:val="28"/>
          <w:szCs w:val="28"/>
        </w:rPr>
        <w:t>ой безопасности город</w:t>
      </w:r>
      <w:r w:rsidRPr="00435FA7">
        <w:rPr>
          <w:sz w:val="28"/>
          <w:szCs w:val="28"/>
        </w:rPr>
        <w:t>а осуществляется за счет средств местного бюджета.</w:t>
      </w:r>
    </w:p>
    <w:p w:rsidR="003813CA" w:rsidRPr="00435FA7" w:rsidRDefault="003813CA" w:rsidP="003813CA">
      <w:pPr>
        <w:pStyle w:val="a3"/>
        <w:ind w:firstLine="709"/>
        <w:rPr>
          <w:sz w:val="28"/>
          <w:szCs w:val="28"/>
        </w:rPr>
      </w:pPr>
      <w:r w:rsidRPr="00435FA7">
        <w:rPr>
          <w:sz w:val="28"/>
          <w:szCs w:val="28"/>
        </w:rPr>
        <w:lastRenderedPageBreak/>
        <w:t>8.2. Финансовое обеспечение первичных мер пожарной безопасности предусматривает:</w:t>
      </w:r>
    </w:p>
    <w:p w:rsidR="003813CA" w:rsidRPr="00D04BB2" w:rsidRDefault="003813CA" w:rsidP="00D04BB2">
      <w:pPr>
        <w:pStyle w:val="a3"/>
        <w:ind w:firstLine="709"/>
        <w:jc w:val="left"/>
        <w:rPr>
          <w:sz w:val="28"/>
          <w:szCs w:val="28"/>
        </w:rPr>
      </w:pPr>
      <w:r w:rsidRPr="00435FA7">
        <w:rPr>
          <w:sz w:val="28"/>
          <w:szCs w:val="28"/>
        </w:rPr>
        <w:t>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</w:t>
      </w:r>
      <w:r w:rsidR="00D81EA3">
        <w:rPr>
          <w:sz w:val="28"/>
          <w:szCs w:val="28"/>
        </w:rPr>
        <w:t xml:space="preserve"> </w:t>
      </w:r>
      <w:r w:rsidRPr="00435FA7">
        <w:rPr>
          <w:color w:val="FF0000"/>
          <w:sz w:val="28"/>
          <w:szCs w:val="28"/>
        </w:rPr>
        <w:t xml:space="preserve"> </w:t>
      </w:r>
      <w:r w:rsidR="00D04BB2" w:rsidRPr="00D04BB2">
        <w:rPr>
          <w:color w:val="000000" w:themeColor="text1"/>
          <w:sz w:val="28"/>
          <w:szCs w:val="28"/>
        </w:rPr>
        <w:t>- Сидельникова Галина Александровна</w:t>
      </w:r>
      <w:proofErr w:type="gramStart"/>
      <w:r w:rsidR="00D04BB2" w:rsidRPr="00D04BB2">
        <w:t xml:space="preserve"> </w:t>
      </w:r>
      <w:r w:rsidR="00D04BB2">
        <w:t>,</w:t>
      </w:r>
      <w:proofErr w:type="gramEnd"/>
      <w:r w:rsidR="00D04BB2">
        <w:t xml:space="preserve"> </w:t>
      </w:r>
      <w:r w:rsidR="00D04BB2">
        <w:rPr>
          <w:sz w:val="28"/>
          <w:szCs w:val="28"/>
        </w:rPr>
        <w:t>н</w:t>
      </w:r>
      <w:r w:rsidR="00D04BB2" w:rsidRPr="00D04BB2">
        <w:rPr>
          <w:sz w:val="28"/>
          <w:szCs w:val="28"/>
        </w:rPr>
        <w:t>ачальник сектора по бухгалтерскому учету, экономике и финансам – главный бухгалтер администрации городского поселения</w:t>
      </w:r>
      <w:r w:rsidR="002148B9">
        <w:rPr>
          <w:sz w:val="28"/>
          <w:szCs w:val="28"/>
        </w:rPr>
        <w:t xml:space="preserve"> </w:t>
      </w:r>
      <w:r w:rsidR="00D04BB2" w:rsidRPr="00D04BB2">
        <w:rPr>
          <w:sz w:val="28"/>
          <w:szCs w:val="28"/>
        </w:rPr>
        <w:t xml:space="preserve"> – </w:t>
      </w:r>
      <w:r w:rsidR="002148B9">
        <w:rPr>
          <w:sz w:val="28"/>
          <w:szCs w:val="28"/>
        </w:rPr>
        <w:t xml:space="preserve"> </w:t>
      </w:r>
      <w:r w:rsidR="00D04BB2" w:rsidRPr="00D04BB2">
        <w:rPr>
          <w:sz w:val="28"/>
          <w:szCs w:val="28"/>
        </w:rPr>
        <w:t>город Богучар</w:t>
      </w:r>
      <w:r w:rsidR="00F33B84">
        <w:rPr>
          <w:sz w:val="28"/>
          <w:szCs w:val="28"/>
        </w:rPr>
        <w:t>;</w:t>
      </w:r>
    </w:p>
    <w:p w:rsidR="003813CA" w:rsidRPr="00015F9D" w:rsidRDefault="003813CA" w:rsidP="00015F9D">
      <w:pPr>
        <w:pStyle w:val="a3"/>
        <w:ind w:firstLine="709"/>
        <w:jc w:val="left"/>
        <w:rPr>
          <w:sz w:val="28"/>
          <w:szCs w:val="28"/>
        </w:rPr>
      </w:pPr>
      <w:r w:rsidRPr="00435FA7">
        <w:rPr>
          <w:sz w:val="28"/>
          <w:szCs w:val="28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</w:t>
      </w:r>
      <w:r w:rsidR="00FF4CC8">
        <w:rPr>
          <w:sz w:val="28"/>
          <w:szCs w:val="28"/>
        </w:rPr>
        <w:t>:</w:t>
      </w:r>
      <w:r w:rsidRPr="00435FA7">
        <w:rPr>
          <w:sz w:val="28"/>
          <w:szCs w:val="28"/>
        </w:rPr>
        <w:t xml:space="preserve"> </w:t>
      </w:r>
      <w:r w:rsidR="00FF4CC8" w:rsidRPr="00D04BB2">
        <w:rPr>
          <w:color w:val="000000" w:themeColor="text1"/>
          <w:sz w:val="28"/>
          <w:szCs w:val="28"/>
        </w:rPr>
        <w:t>Сидельникова Галина Александровна</w:t>
      </w:r>
      <w:r w:rsidR="00FF4CC8" w:rsidRPr="00D04BB2">
        <w:t xml:space="preserve"> </w:t>
      </w:r>
      <w:r w:rsidR="00FF4CC8">
        <w:t xml:space="preserve">- </w:t>
      </w:r>
      <w:r w:rsidR="00FF4CC8">
        <w:rPr>
          <w:sz w:val="28"/>
          <w:szCs w:val="28"/>
        </w:rPr>
        <w:t>н</w:t>
      </w:r>
      <w:r w:rsidR="00FF4CC8" w:rsidRPr="00D04BB2">
        <w:rPr>
          <w:sz w:val="28"/>
          <w:szCs w:val="28"/>
        </w:rPr>
        <w:t>ачальник сектора по бухгалтерскому учету, экономике и финансам – главный бухгалтер администрации городского поселения</w:t>
      </w:r>
      <w:r w:rsidR="00FF4CC8">
        <w:rPr>
          <w:sz w:val="28"/>
          <w:szCs w:val="28"/>
        </w:rPr>
        <w:t xml:space="preserve"> </w:t>
      </w:r>
      <w:r w:rsidR="00FF4CC8" w:rsidRPr="00D04BB2">
        <w:rPr>
          <w:sz w:val="28"/>
          <w:szCs w:val="28"/>
        </w:rPr>
        <w:t xml:space="preserve"> – </w:t>
      </w:r>
      <w:r w:rsidR="00FF4CC8">
        <w:rPr>
          <w:sz w:val="28"/>
          <w:szCs w:val="28"/>
        </w:rPr>
        <w:t xml:space="preserve"> город Богучар</w:t>
      </w:r>
      <w:r w:rsidR="00FF4CC8" w:rsidRPr="00015F9D">
        <w:rPr>
          <w:sz w:val="28"/>
          <w:szCs w:val="28"/>
        </w:rPr>
        <w:t>,</w:t>
      </w:r>
      <w:r w:rsidR="00015F9D" w:rsidRPr="00015F9D">
        <w:rPr>
          <w:sz w:val="28"/>
          <w:szCs w:val="28"/>
        </w:rPr>
        <w:t xml:space="preserve"> Кузнецова Елена Николаевна - начальник сектора по управлению муниципальным имуществом, ЖКХ и делопроизводству администрации городского поселения – </w:t>
      </w:r>
      <w:r w:rsidR="00174062">
        <w:rPr>
          <w:sz w:val="28"/>
          <w:szCs w:val="28"/>
        </w:rPr>
        <w:t xml:space="preserve"> </w:t>
      </w:r>
      <w:r w:rsidR="00015F9D" w:rsidRPr="00015F9D">
        <w:rPr>
          <w:sz w:val="28"/>
          <w:szCs w:val="28"/>
        </w:rPr>
        <w:t>город Богучар</w:t>
      </w:r>
      <w:r w:rsidR="00015F9D">
        <w:rPr>
          <w:sz w:val="28"/>
          <w:szCs w:val="28"/>
        </w:rPr>
        <w:t>.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FA7">
        <w:rPr>
          <w:sz w:val="28"/>
          <w:szCs w:val="28"/>
        </w:rPr>
        <w:t>8.3.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сре</w:t>
      </w:r>
      <w:proofErr w:type="gramStart"/>
      <w:r w:rsidRPr="00435FA7">
        <w:rPr>
          <w:sz w:val="28"/>
          <w:szCs w:val="28"/>
        </w:rPr>
        <w:t>дств пр</w:t>
      </w:r>
      <w:proofErr w:type="gramEnd"/>
      <w:r w:rsidRPr="00435FA7">
        <w:rPr>
          <w:sz w:val="28"/>
          <w:szCs w:val="28"/>
        </w:rPr>
        <w:t>едприятий (учреждений, организаций), если иное не предусмотрено соответствующим договором.</w:t>
      </w: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13CA" w:rsidRPr="00435FA7" w:rsidRDefault="003813CA" w:rsidP="003813C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</w:rPr>
      </w:pPr>
    </w:p>
    <w:p w:rsidR="003813CA" w:rsidRPr="00435FA7" w:rsidRDefault="003813CA" w:rsidP="003813CA">
      <w:pPr>
        <w:rPr>
          <w:sz w:val="28"/>
          <w:szCs w:val="28"/>
        </w:rPr>
      </w:pPr>
    </w:p>
    <w:p w:rsidR="00D26780" w:rsidRPr="00435FA7" w:rsidRDefault="00D26780">
      <w:pPr>
        <w:rPr>
          <w:sz w:val="28"/>
          <w:szCs w:val="28"/>
        </w:rPr>
      </w:pPr>
    </w:p>
    <w:sectPr w:rsidR="00D26780" w:rsidRPr="00435FA7" w:rsidSect="00DF173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75BAA"/>
    <w:multiLevelType w:val="multilevel"/>
    <w:tmpl w:val="759A034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813CA"/>
    <w:rsid w:val="0000796E"/>
    <w:rsid w:val="000131DB"/>
    <w:rsid w:val="00014CFC"/>
    <w:rsid w:val="00015F9D"/>
    <w:rsid w:val="00017C96"/>
    <w:rsid w:val="00025E4D"/>
    <w:rsid w:val="000315CD"/>
    <w:rsid w:val="00096DE1"/>
    <w:rsid w:val="000A2DDD"/>
    <w:rsid w:val="00113250"/>
    <w:rsid w:val="0011354B"/>
    <w:rsid w:val="00117127"/>
    <w:rsid w:val="0012790E"/>
    <w:rsid w:val="00127D76"/>
    <w:rsid w:val="00140332"/>
    <w:rsid w:val="00141466"/>
    <w:rsid w:val="00146FA5"/>
    <w:rsid w:val="001554C5"/>
    <w:rsid w:val="00174062"/>
    <w:rsid w:val="0017684B"/>
    <w:rsid w:val="001C2BD5"/>
    <w:rsid w:val="001C4804"/>
    <w:rsid w:val="001E02A8"/>
    <w:rsid w:val="002148B9"/>
    <w:rsid w:val="0025639F"/>
    <w:rsid w:val="00266508"/>
    <w:rsid w:val="002B713D"/>
    <w:rsid w:val="002F1829"/>
    <w:rsid w:val="00335B03"/>
    <w:rsid w:val="0034195E"/>
    <w:rsid w:val="00354EB9"/>
    <w:rsid w:val="003813CA"/>
    <w:rsid w:val="003B7ACE"/>
    <w:rsid w:val="003E27CD"/>
    <w:rsid w:val="00422D7B"/>
    <w:rsid w:val="00435FA7"/>
    <w:rsid w:val="0043635A"/>
    <w:rsid w:val="004364A7"/>
    <w:rsid w:val="00444491"/>
    <w:rsid w:val="00490541"/>
    <w:rsid w:val="004E52C9"/>
    <w:rsid w:val="00542765"/>
    <w:rsid w:val="00562FC5"/>
    <w:rsid w:val="0058531D"/>
    <w:rsid w:val="005D18FD"/>
    <w:rsid w:val="005E4C92"/>
    <w:rsid w:val="00601AA3"/>
    <w:rsid w:val="00605DF0"/>
    <w:rsid w:val="006409A8"/>
    <w:rsid w:val="00682D7D"/>
    <w:rsid w:val="006D0F9A"/>
    <w:rsid w:val="00706C56"/>
    <w:rsid w:val="00721378"/>
    <w:rsid w:val="00722B20"/>
    <w:rsid w:val="00796D9D"/>
    <w:rsid w:val="00805A50"/>
    <w:rsid w:val="00826EEE"/>
    <w:rsid w:val="00862600"/>
    <w:rsid w:val="00867836"/>
    <w:rsid w:val="008C76EE"/>
    <w:rsid w:val="008D0717"/>
    <w:rsid w:val="008E2532"/>
    <w:rsid w:val="00934937"/>
    <w:rsid w:val="009B31C1"/>
    <w:rsid w:val="009C31AA"/>
    <w:rsid w:val="00A25F78"/>
    <w:rsid w:val="00A43EE9"/>
    <w:rsid w:val="00A46C2D"/>
    <w:rsid w:val="00AA140A"/>
    <w:rsid w:val="00AD6EA6"/>
    <w:rsid w:val="00B017EF"/>
    <w:rsid w:val="00BB5B0E"/>
    <w:rsid w:val="00C16CA9"/>
    <w:rsid w:val="00C63064"/>
    <w:rsid w:val="00C64D88"/>
    <w:rsid w:val="00CA1189"/>
    <w:rsid w:val="00CB3FB1"/>
    <w:rsid w:val="00D03208"/>
    <w:rsid w:val="00D04BB2"/>
    <w:rsid w:val="00D13551"/>
    <w:rsid w:val="00D26780"/>
    <w:rsid w:val="00D309ED"/>
    <w:rsid w:val="00D4027D"/>
    <w:rsid w:val="00D64940"/>
    <w:rsid w:val="00D72D2A"/>
    <w:rsid w:val="00D81EA3"/>
    <w:rsid w:val="00D9249B"/>
    <w:rsid w:val="00D950CE"/>
    <w:rsid w:val="00DA23B4"/>
    <w:rsid w:val="00DA6273"/>
    <w:rsid w:val="00DA7071"/>
    <w:rsid w:val="00DD6820"/>
    <w:rsid w:val="00E8683C"/>
    <w:rsid w:val="00EA4A53"/>
    <w:rsid w:val="00EB242A"/>
    <w:rsid w:val="00EC103E"/>
    <w:rsid w:val="00EC1B2E"/>
    <w:rsid w:val="00EC5633"/>
    <w:rsid w:val="00ED12F3"/>
    <w:rsid w:val="00EF7365"/>
    <w:rsid w:val="00F12690"/>
    <w:rsid w:val="00F1568F"/>
    <w:rsid w:val="00F25AD4"/>
    <w:rsid w:val="00F33B84"/>
    <w:rsid w:val="00F352E2"/>
    <w:rsid w:val="00F476C8"/>
    <w:rsid w:val="00F537C9"/>
    <w:rsid w:val="00F77F66"/>
    <w:rsid w:val="00FC1C40"/>
    <w:rsid w:val="00FF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F73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3813CA"/>
    <w:pPr>
      <w:jc w:val="both"/>
    </w:pPr>
  </w:style>
  <w:style w:type="character" w:customStyle="1" w:styleId="a4">
    <w:name w:val="Основной текст Знак"/>
    <w:basedOn w:val="a0"/>
    <w:link w:val="a3"/>
    <w:rsid w:val="00381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813CA"/>
    <w:pPr>
      <w:spacing w:before="100" w:beforeAutospacing="1" w:after="100" w:afterAutospacing="1"/>
    </w:pPr>
  </w:style>
  <w:style w:type="paragraph" w:styleId="a6">
    <w:name w:val="Block Text"/>
    <w:basedOn w:val="a"/>
    <w:rsid w:val="003813CA"/>
    <w:pPr>
      <w:ind w:left="993" w:right="708"/>
      <w:jc w:val="center"/>
    </w:pPr>
    <w:rPr>
      <w:b/>
      <w:sz w:val="28"/>
    </w:rPr>
  </w:style>
  <w:style w:type="character" w:styleId="a7">
    <w:name w:val="Hyperlink"/>
    <w:rsid w:val="003813CA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msonormal0">
    <w:name w:val="msonormal"/>
    <w:basedOn w:val="a0"/>
    <w:rsid w:val="003813CA"/>
  </w:style>
  <w:style w:type="paragraph" w:customStyle="1" w:styleId="ConsPlusTitle">
    <w:name w:val="ConsPlusTitle"/>
    <w:rsid w:val="00490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435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1164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adm01</dc:creator>
  <cp:keywords/>
  <dc:description/>
  <cp:lastModifiedBy>Livada_LA</cp:lastModifiedBy>
  <cp:revision>93</cp:revision>
  <cp:lastPrinted>2021-06-22T11:21:00Z</cp:lastPrinted>
  <dcterms:created xsi:type="dcterms:W3CDTF">2021-06-22T07:39:00Z</dcterms:created>
  <dcterms:modified xsi:type="dcterms:W3CDTF">2021-07-01T10:17:00Z</dcterms:modified>
</cp:coreProperties>
</file>