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6" w:rsidRDefault="000629E6" w:rsidP="000629E6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E6" w:rsidRPr="00AA6CAB" w:rsidRDefault="000629E6" w:rsidP="000629E6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АДМИНИСТРАЦИЯ </w:t>
      </w:r>
    </w:p>
    <w:p w:rsidR="000629E6" w:rsidRPr="00AA6CAB" w:rsidRDefault="000629E6" w:rsidP="000629E6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ГОРОДСКОГО ПОСЕЛЕНИЯ – ГОРОД БОГУЧАР</w:t>
      </w:r>
    </w:p>
    <w:p w:rsidR="000629E6" w:rsidRPr="00AA6CAB" w:rsidRDefault="000629E6" w:rsidP="000629E6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БОГУЧАРСКОГО МУНИЦИПАЛЬНОГО РАЙОНА</w:t>
      </w:r>
    </w:p>
    <w:p w:rsidR="000629E6" w:rsidRPr="00AA6CAB" w:rsidRDefault="000629E6" w:rsidP="000629E6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ВОРОНЕЖСКОЙ ОБЛАСТИ </w:t>
      </w:r>
    </w:p>
    <w:p w:rsidR="000629E6" w:rsidRPr="00AA6CAB" w:rsidRDefault="000629E6" w:rsidP="000629E6">
      <w:pPr>
        <w:spacing w:after="240"/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ПОСТАНОВЛЕНИЕ </w:t>
      </w:r>
    </w:p>
    <w:p w:rsidR="000629E6" w:rsidRDefault="009B7E37" w:rsidP="000629E6">
      <w:pPr>
        <w:rPr>
          <w:rFonts w:ascii="Courier New" w:hAnsi="Courier New" w:cs="Courier New"/>
          <w:b/>
        </w:rPr>
      </w:pPr>
      <w:r w:rsidRPr="009B7E37">
        <w:rPr>
          <w:noProof/>
        </w:rPr>
        <w:pict>
          <v:line id="Прямая соединительная линия 1" o:spid="_x0000_s1027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0629E6" w:rsidRPr="00AA6CAB" w:rsidRDefault="000629E6" w:rsidP="000629E6">
      <w:pPr>
        <w:spacing w:after="240"/>
        <w:rPr>
          <w:rFonts w:ascii="Courier New" w:hAnsi="Courier New" w:cs="Courier New"/>
        </w:rPr>
      </w:pPr>
      <w:r w:rsidRPr="00AA6CAB">
        <w:rPr>
          <w:rFonts w:ascii="Courier New" w:hAnsi="Courier New" w:cs="Courier New"/>
        </w:rPr>
        <w:t>от «</w:t>
      </w:r>
      <w:r w:rsidR="00A14EAA">
        <w:rPr>
          <w:rFonts w:ascii="Courier New" w:hAnsi="Courier New" w:cs="Courier New"/>
          <w:u w:val="single"/>
        </w:rPr>
        <w:t>17» февраля</w:t>
      </w:r>
      <w:r w:rsidRPr="00AA6CAB">
        <w:rPr>
          <w:rFonts w:ascii="Courier New" w:hAnsi="Courier New" w:cs="Courier New"/>
        </w:rPr>
        <w:t xml:space="preserve"> 20</w:t>
      </w:r>
      <w:r w:rsidR="0036719D">
        <w:rPr>
          <w:rFonts w:ascii="Courier New" w:hAnsi="Courier New" w:cs="Courier New"/>
        </w:rPr>
        <w:t>20</w:t>
      </w:r>
      <w:r w:rsidR="00EB59E0">
        <w:rPr>
          <w:rFonts w:ascii="Courier New" w:hAnsi="Courier New" w:cs="Courier New"/>
        </w:rPr>
        <w:t xml:space="preserve"> </w:t>
      </w:r>
      <w:r w:rsidRPr="00AA6CAB">
        <w:rPr>
          <w:rFonts w:ascii="Courier New" w:hAnsi="Courier New" w:cs="Courier New"/>
        </w:rPr>
        <w:t xml:space="preserve"> года №</w:t>
      </w:r>
      <w:r w:rsidR="00A14EAA">
        <w:rPr>
          <w:rFonts w:ascii="Courier New" w:hAnsi="Courier New" w:cs="Courier New"/>
          <w:u w:val="single"/>
        </w:rPr>
        <w:t>65</w:t>
      </w:r>
      <w:r w:rsidRPr="00AA6CAB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C31A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  <w:r w:rsidRPr="00AA6CAB">
        <w:rPr>
          <w:rFonts w:ascii="Courier New" w:hAnsi="Courier New" w:cs="Courier New"/>
        </w:rPr>
        <w:t>г. Богучар</w:t>
      </w:r>
    </w:p>
    <w:p w:rsidR="00072C95" w:rsidRDefault="00072C95" w:rsidP="001A7236">
      <w:pPr>
        <w:rPr>
          <w:sz w:val="26"/>
          <w:szCs w:val="26"/>
        </w:rPr>
      </w:pPr>
    </w:p>
    <w:p w:rsidR="0033366F" w:rsidRPr="00585E9B" w:rsidRDefault="00D93F52" w:rsidP="004D55CF">
      <w:pPr>
        <w:tabs>
          <w:tab w:val="left" w:pos="6096"/>
        </w:tabs>
        <w:ind w:right="396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6B544A">
        <w:rPr>
          <w:sz w:val="28"/>
          <w:szCs w:val="28"/>
        </w:rPr>
        <w:t xml:space="preserve"> </w:t>
      </w:r>
      <w:r w:rsidR="00C11494" w:rsidRPr="00B10821">
        <w:rPr>
          <w:sz w:val="28"/>
          <w:szCs w:val="28"/>
        </w:rPr>
        <w:t xml:space="preserve">О </w:t>
      </w:r>
      <w:r w:rsidR="00C11494">
        <w:rPr>
          <w:sz w:val="28"/>
          <w:szCs w:val="28"/>
        </w:rPr>
        <w:t>назначении</w:t>
      </w:r>
      <w:r w:rsidR="00C11494" w:rsidRPr="00B10821">
        <w:rPr>
          <w:sz w:val="28"/>
          <w:szCs w:val="28"/>
        </w:rPr>
        <w:t xml:space="preserve"> публичных слушаний</w:t>
      </w:r>
      <w:r w:rsidR="00C11494">
        <w:rPr>
          <w:sz w:val="28"/>
          <w:szCs w:val="28"/>
        </w:rPr>
        <w:t xml:space="preserve"> по предоставлению разрешения</w:t>
      </w:r>
      <w:r w:rsidR="00992E8E">
        <w:rPr>
          <w:sz w:val="28"/>
          <w:szCs w:val="28"/>
        </w:rPr>
        <w:t xml:space="preserve"> на отклонение от предельных параметров разрешенного стр</w:t>
      </w:r>
      <w:r w:rsidR="006B544A">
        <w:rPr>
          <w:sz w:val="28"/>
          <w:szCs w:val="28"/>
        </w:rPr>
        <w:t>оительства в отношении земельн</w:t>
      </w:r>
      <w:r w:rsidR="00CE2E27">
        <w:rPr>
          <w:sz w:val="28"/>
          <w:szCs w:val="28"/>
        </w:rPr>
        <w:t>ого</w:t>
      </w:r>
      <w:r w:rsidR="006B544A">
        <w:rPr>
          <w:sz w:val="28"/>
          <w:szCs w:val="28"/>
        </w:rPr>
        <w:t xml:space="preserve"> участк</w:t>
      </w:r>
      <w:r w:rsidR="00CE2E27">
        <w:rPr>
          <w:sz w:val="28"/>
          <w:szCs w:val="28"/>
        </w:rPr>
        <w:t>а</w:t>
      </w:r>
      <w:r w:rsidR="006B544A">
        <w:rPr>
          <w:sz w:val="28"/>
          <w:szCs w:val="28"/>
        </w:rPr>
        <w:t>, расположенн</w:t>
      </w:r>
      <w:r w:rsidR="00CE2E27">
        <w:rPr>
          <w:sz w:val="28"/>
          <w:szCs w:val="28"/>
        </w:rPr>
        <w:t>ого</w:t>
      </w:r>
      <w:r w:rsidR="0036719D">
        <w:rPr>
          <w:sz w:val="28"/>
          <w:szCs w:val="28"/>
        </w:rPr>
        <w:t xml:space="preserve"> по адресу:</w:t>
      </w:r>
      <w:r w:rsidR="004D55CF">
        <w:rPr>
          <w:sz w:val="28"/>
          <w:szCs w:val="28"/>
        </w:rPr>
        <w:t xml:space="preserve"> Воронежская область</w:t>
      </w:r>
      <w:r w:rsidR="0036719D">
        <w:rPr>
          <w:sz w:val="28"/>
          <w:szCs w:val="28"/>
        </w:rPr>
        <w:t xml:space="preserve">, Богучарский район,  </w:t>
      </w:r>
      <w:r w:rsidR="002475A8">
        <w:rPr>
          <w:sz w:val="28"/>
          <w:szCs w:val="28"/>
        </w:rPr>
        <w:t xml:space="preserve"> </w:t>
      </w:r>
      <w:r w:rsidR="004D55CF">
        <w:rPr>
          <w:sz w:val="28"/>
          <w:szCs w:val="28"/>
        </w:rPr>
        <w:t xml:space="preserve">г. Богучар, </w:t>
      </w:r>
      <w:r w:rsidR="00370DA7">
        <w:rPr>
          <w:sz w:val="28"/>
          <w:szCs w:val="28"/>
        </w:rPr>
        <w:t>ул</w:t>
      </w:r>
      <w:r w:rsidR="004D55CF">
        <w:rPr>
          <w:sz w:val="28"/>
          <w:szCs w:val="28"/>
        </w:rPr>
        <w:t xml:space="preserve">. </w:t>
      </w:r>
      <w:r w:rsidR="0036719D">
        <w:rPr>
          <w:sz w:val="28"/>
          <w:szCs w:val="28"/>
        </w:rPr>
        <w:t>Танкистов</w:t>
      </w:r>
      <w:r w:rsidR="004D55CF">
        <w:rPr>
          <w:sz w:val="28"/>
          <w:szCs w:val="28"/>
        </w:rPr>
        <w:t xml:space="preserve">, </w:t>
      </w:r>
      <w:r w:rsidR="00370DA7">
        <w:rPr>
          <w:sz w:val="28"/>
          <w:szCs w:val="28"/>
        </w:rPr>
        <w:t>2</w:t>
      </w:r>
    </w:p>
    <w:p w:rsidR="001B1D82" w:rsidRPr="00585E9B" w:rsidRDefault="001B1D82" w:rsidP="00585E9B">
      <w:pPr>
        <w:pStyle w:val="a7"/>
        <w:tabs>
          <w:tab w:val="left" w:pos="4820"/>
        </w:tabs>
        <w:spacing w:after="0" w:line="276" w:lineRule="auto"/>
        <w:ind w:right="4535"/>
        <w:jc w:val="both"/>
        <w:rPr>
          <w:noProof/>
          <w:sz w:val="27"/>
          <w:szCs w:val="27"/>
        </w:rPr>
      </w:pPr>
    </w:p>
    <w:p w:rsidR="00AF55B5" w:rsidRPr="00993ABB" w:rsidRDefault="001B1D82" w:rsidP="00AF55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85E9B">
        <w:rPr>
          <w:noProof/>
          <w:sz w:val="27"/>
          <w:szCs w:val="27"/>
        </w:rPr>
        <w:tab/>
      </w:r>
      <w:r w:rsidR="00C11494" w:rsidRPr="00B10821">
        <w:rPr>
          <w:sz w:val="28"/>
          <w:szCs w:val="28"/>
        </w:rPr>
        <w:t xml:space="preserve">В соответствии </w:t>
      </w:r>
      <w:r w:rsidR="00C11494">
        <w:rPr>
          <w:sz w:val="28"/>
          <w:szCs w:val="28"/>
        </w:rPr>
        <w:t xml:space="preserve">с частью  </w:t>
      </w:r>
      <w:r w:rsidR="00244930">
        <w:rPr>
          <w:sz w:val="28"/>
          <w:szCs w:val="28"/>
        </w:rPr>
        <w:t>3</w:t>
      </w:r>
      <w:r w:rsidR="00C11494">
        <w:rPr>
          <w:sz w:val="28"/>
          <w:szCs w:val="28"/>
        </w:rPr>
        <w:t xml:space="preserve"> статьи </w:t>
      </w:r>
      <w:r w:rsidR="00244930">
        <w:rPr>
          <w:sz w:val="28"/>
          <w:szCs w:val="28"/>
        </w:rPr>
        <w:t>40</w:t>
      </w:r>
      <w:r w:rsidR="00786D31">
        <w:rPr>
          <w:sz w:val="28"/>
          <w:szCs w:val="28"/>
        </w:rPr>
        <w:t xml:space="preserve"> </w:t>
      </w:r>
      <w:r w:rsidR="00C11494">
        <w:rPr>
          <w:sz w:val="28"/>
          <w:szCs w:val="28"/>
        </w:rPr>
        <w:t xml:space="preserve">Градостроительного кодекса РФ, Федеральным </w:t>
      </w:r>
      <w:r w:rsidR="00C11494" w:rsidRPr="00B10821">
        <w:rPr>
          <w:sz w:val="28"/>
          <w:szCs w:val="28"/>
        </w:rPr>
        <w:t>законом от</w:t>
      </w:r>
      <w:r w:rsidR="00786D31">
        <w:rPr>
          <w:sz w:val="28"/>
          <w:szCs w:val="28"/>
        </w:rPr>
        <w:t xml:space="preserve">  </w:t>
      </w:r>
      <w:r w:rsidR="00C11494" w:rsidRPr="00B10821">
        <w:rPr>
          <w:sz w:val="28"/>
          <w:szCs w:val="28"/>
        </w:rPr>
        <w:t>06.10.2003</w:t>
      </w:r>
      <w:r w:rsidR="00786D31">
        <w:rPr>
          <w:sz w:val="28"/>
          <w:szCs w:val="28"/>
        </w:rPr>
        <w:t xml:space="preserve"> </w:t>
      </w:r>
      <w:r w:rsidR="00C11494" w:rsidRPr="00B10821">
        <w:rPr>
          <w:sz w:val="28"/>
          <w:szCs w:val="28"/>
        </w:rPr>
        <w:t xml:space="preserve"> </w:t>
      </w:r>
      <w:r w:rsidR="00C11494">
        <w:rPr>
          <w:sz w:val="28"/>
          <w:szCs w:val="28"/>
        </w:rPr>
        <w:t>№</w:t>
      </w:r>
      <w:r w:rsidR="00C11494" w:rsidRPr="00B10821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C11494">
        <w:rPr>
          <w:sz w:val="28"/>
          <w:szCs w:val="28"/>
        </w:rPr>
        <w:t>Ф</w:t>
      </w:r>
      <w:r w:rsidR="00C11494" w:rsidRPr="00B10821">
        <w:rPr>
          <w:sz w:val="28"/>
          <w:szCs w:val="28"/>
        </w:rPr>
        <w:t>едер</w:t>
      </w:r>
      <w:r w:rsidR="00C11494">
        <w:rPr>
          <w:sz w:val="28"/>
          <w:szCs w:val="28"/>
        </w:rPr>
        <w:t>ации»</w:t>
      </w:r>
      <w:r w:rsidR="00C11494" w:rsidRPr="00B10821">
        <w:rPr>
          <w:sz w:val="28"/>
          <w:szCs w:val="28"/>
        </w:rPr>
        <w:t>, Уставом городского поселения – город Богучар, Положением «О публичных слушаниях в городском поселении – город Богучар», утвержденным решением Совета народных депутатов городского поселения – город Богучар от 21.12.2005 г. № 9/4</w:t>
      </w:r>
      <w:r w:rsidR="00C11494">
        <w:rPr>
          <w:sz w:val="28"/>
          <w:szCs w:val="28"/>
        </w:rPr>
        <w:t>,</w:t>
      </w:r>
      <w:r w:rsidR="00C11494" w:rsidRPr="00B10821">
        <w:rPr>
          <w:sz w:val="28"/>
          <w:szCs w:val="28"/>
        </w:rPr>
        <w:t xml:space="preserve"> администрация городского поселения – город Богучар</w:t>
      </w:r>
      <w:r w:rsidR="00C11494">
        <w:rPr>
          <w:sz w:val="28"/>
          <w:szCs w:val="28"/>
        </w:rPr>
        <w:t xml:space="preserve"> </w:t>
      </w:r>
      <w:r w:rsidR="00C11494" w:rsidRPr="00623482">
        <w:rPr>
          <w:b/>
          <w:sz w:val="28"/>
          <w:szCs w:val="28"/>
        </w:rPr>
        <w:t>постановляет</w:t>
      </w:r>
      <w:r w:rsidR="00C11494" w:rsidRPr="00B10821">
        <w:rPr>
          <w:sz w:val="28"/>
          <w:szCs w:val="28"/>
        </w:rPr>
        <w:t>:</w:t>
      </w:r>
    </w:p>
    <w:p w:rsidR="00AF55B5" w:rsidRPr="00993ABB" w:rsidRDefault="00AF55B5" w:rsidP="00AF55B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33FE3" w:rsidRDefault="00C11494" w:rsidP="00C11494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на публичные слушания проект </w:t>
      </w:r>
      <w:r w:rsidR="00F33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департамента архитектуры и градостроительства  Воронежской области «О предоставлении разрешения на </w:t>
      </w:r>
      <w:r w:rsidR="00382A76"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004487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 в отношении</w:t>
      </w:r>
      <w:r w:rsidR="00F33FE3">
        <w:rPr>
          <w:sz w:val="28"/>
          <w:szCs w:val="28"/>
        </w:rPr>
        <w:t>:</w:t>
      </w:r>
    </w:p>
    <w:p w:rsidR="00C11494" w:rsidRDefault="00F33FE3" w:rsidP="00F33FE3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C1149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11494">
        <w:rPr>
          <w:sz w:val="28"/>
          <w:szCs w:val="28"/>
        </w:rPr>
        <w:t>емельного участка с кадастровым номером 36:03:01000</w:t>
      </w:r>
      <w:r w:rsidR="0036719D">
        <w:rPr>
          <w:sz w:val="28"/>
          <w:szCs w:val="28"/>
        </w:rPr>
        <w:t>03</w:t>
      </w:r>
      <w:r w:rsidR="00C11494">
        <w:rPr>
          <w:sz w:val="28"/>
          <w:szCs w:val="28"/>
        </w:rPr>
        <w:t>:</w:t>
      </w:r>
      <w:r w:rsidR="0036719D">
        <w:rPr>
          <w:sz w:val="28"/>
          <w:szCs w:val="28"/>
        </w:rPr>
        <w:t>284</w:t>
      </w:r>
      <w:r w:rsidR="00C11494">
        <w:rPr>
          <w:sz w:val="28"/>
          <w:szCs w:val="28"/>
        </w:rPr>
        <w:t xml:space="preserve">, расположенного по адресу: Воронежская область, Богучарский район, город Богучар, ул. </w:t>
      </w:r>
      <w:r w:rsidR="0036719D">
        <w:rPr>
          <w:sz w:val="28"/>
          <w:szCs w:val="28"/>
        </w:rPr>
        <w:t>Танкистов</w:t>
      </w:r>
      <w:r w:rsidR="00C11494">
        <w:rPr>
          <w:sz w:val="28"/>
          <w:szCs w:val="28"/>
        </w:rPr>
        <w:t>,</w:t>
      </w:r>
      <w:r w:rsidR="00AC7734">
        <w:rPr>
          <w:sz w:val="28"/>
          <w:szCs w:val="28"/>
        </w:rPr>
        <w:t xml:space="preserve"> </w:t>
      </w:r>
      <w:r w:rsidR="0036719D">
        <w:rPr>
          <w:sz w:val="28"/>
          <w:szCs w:val="28"/>
        </w:rPr>
        <w:t xml:space="preserve"> </w:t>
      </w:r>
      <w:r w:rsidR="00370DA7">
        <w:rPr>
          <w:sz w:val="28"/>
          <w:szCs w:val="28"/>
        </w:rPr>
        <w:t>2</w:t>
      </w:r>
      <w:r w:rsidR="00C11494">
        <w:rPr>
          <w:sz w:val="28"/>
          <w:szCs w:val="28"/>
        </w:rPr>
        <w:t xml:space="preserve">, в территориальной зоне «Зона </w:t>
      </w:r>
      <w:r w:rsidR="006216E4">
        <w:rPr>
          <w:sz w:val="28"/>
          <w:szCs w:val="28"/>
        </w:rPr>
        <w:t>обслуживания местного значения</w:t>
      </w:r>
      <w:r w:rsidR="00C11494">
        <w:rPr>
          <w:sz w:val="28"/>
          <w:szCs w:val="28"/>
        </w:rPr>
        <w:t xml:space="preserve"> – </w:t>
      </w:r>
      <w:r w:rsidR="0036719D">
        <w:rPr>
          <w:sz w:val="28"/>
          <w:szCs w:val="28"/>
        </w:rPr>
        <w:t>О2</w:t>
      </w:r>
      <w:r w:rsidR="00C11494">
        <w:rPr>
          <w:sz w:val="28"/>
          <w:szCs w:val="28"/>
        </w:rPr>
        <w:t>» и следующие информационные материалы к проекту:</w:t>
      </w:r>
    </w:p>
    <w:p w:rsidR="00C11494" w:rsidRDefault="00C11494" w:rsidP="002F1165">
      <w:pPr>
        <w:numPr>
          <w:ilvl w:val="0"/>
          <w:numId w:val="14"/>
        </w:numPr>
        <w:tabs>
          <w:tab w:val="left" w:pos="0"/>
          <w:tab w:val="left" w:pos="1701"/>
          <w:tab w:val="left" w:pos="2127"/>
        </w:tabs>
        <w:spacing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гр. </w:t>
      </w:r>
      <w:r w:rsidR="0036719D">
        <w:rPr>
          <w:sz w:val="28"/>
          <w:szCs w:val="28"/>
        </w:rPr>
        <w:t xml:space="preserve">Столпера </w:t>
      </w:r>
      <w:r w:rsidR="00370DA7">
        <w:rPr>
          <w:sz w:val="28"/>
          <w:szCs w:val="28"/>
        </w:rPr>
        <w:t xml:space="preserve"> </w:t>
      </w:r>
      <w:r w:rsidR="0036719D">
        <w:rPr>
          <w:sz w:val="28"/>
          <w:szCs w:val="28"/>
        </w:rPr>
        <w:t>Ю</w:t>
      </w:r>
      <w:r w:rsidR="00370DA7">
        <w:rPr>
          <w:sz w:val="28"/>
          <w:szCs w:val="28"/>
        </w:rPr>
        <w:t>.</w:t>
      </w:r>
      <w:r w:rsidR="0036719D">
        <w:rPr>
          <w:sz w:val="28"/>
          <w:szCs w:val="28"/>
        </w:rPr>
        <w:t>Б</w:t>
      </w:r>
      <w:r w:rsidR="00F33FE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F33FE3" w:rsidRPr="0036719D" w:rsidRDefault="00C11494" w:rsidP="0036719D">
      <w:pPr>
        <w:numPr>
          <w:ilvl w:val="0"/>
          <w:numId w:val="14"/>
        </w:numPr>
        <w:tabs>
          <w:tab w:val="left" w:pos="0"/>
          <w:tab w:val="left" w:pos="1701"/>
        </w:tabs>
        <w:spacing w:line="276" w:lineRule="auto"/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B64F9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департамента архитектуры и градостроительства Воронежской области «О предоставлении разрешения на </w:t>
      </w:r>
      <w:r w:rsidR="00AC7734">
        <w:rPr>
          <w:sz w:val="28"/>
          <w:szCs w:val="28"/>
        </w:rPr>
        <w:t>отклонение от предельных параметров разрешённого строительства, реконструкции  объектов капитального строительства</w:t>
      </w:r>
      <w:r>
        <w:rPr>
          <w:sz w:val="28"/>
          <w:szCs w:val="28"/>
        </w:rPr>
        <w:t>».</w:t>
      </w:r>
    </w:p>
    <w:p w:rsidR="00C11494" w:rsidRDefault="004B64F9" w:rsidP="00370DA7">
      <w:pPr>
        <w:tabs>
          <w:tab w:val="left" w:pos="0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494">
        <w:rPr>
          <w:sz w:val="28"/>
          <w:szCs w:val="28"/>
        </w:rPr>
        <w:t xml:space="preserve">Публичные слушания провести с </w:t>
      </w:r>
      <w:r w:rsidR="00F624FC">
        <w:rPr>
          <w:sz w:val="28"/>
          <w:szCs w:val="28"/>
        </w:rPr>
        <w:t>17</w:t>
      </w:r>
      <w:r w:rsidR="00C11494">
        <w:rPr>
          <w:sz w:val="28"/>
          <w:szCs w:val="28"/>
        </w:rPr>
        <w:t>.</w:t>
      </w:r>
      <w:r w:rsidR="00F624FC">
        <w:rPr>
          <w:sz w:val="28"/>
          <w:szCs w:val="28"/>
        </w:rPr>
        <w:t>0</w:t>
      </w:r>
      <w:r w:rsidR="005262FF">
        <w:rPr>
          <w:sz w:val="28"/>
          <w:szCs w:val="28"/>
        </w:rPr>
        <w:t>2</w:t>
      </w:r>
      <w:r w:rsidR="00C11494">
        <w:rPr>
          <w:sz w:val="28"/>
          <w:szCs w:val="28"/>
        </w:rPr>
        <w:t>.20</w:t>
      </w:r>
      <w:r w:rsidR="00F624FC">
        <w:rPr>
          <w:sz w:val="28"/>
          <w:szCs w:val="28"/>
        </w:rPr>
        <w:t>20</w:t>
      </w:r>
      <w:r w:rsidR="00C11494">
        <w:rPr>
          <w:sz w:val="28"/>
          <w:szCs w:val="28"/>
        </w:rPr>
        <w:t xml:space="preserve">г. по </w:t>
      </w:r>
      <w:r w:rsidR="005262FF">
        <w:rPr>
          <w:sz w:val="28"/>
          <w:szCs w:val="28"/>
        </w:rPr>
        <w:t>1</w:t>
      </w:r>
      <w:r w:rsidR="00F624FC">
        <w:rPr>
          <w:sz w:val="28"/>
          <w:szCs w:val="28"/>
        </w:rPr>
        <w:t>1</w:t>
      </w:r>
      <w:r w:rsidR="00C11494">
        <w:rPr>
          <w:sz w:val="28"/>
          <w:szCs w:val="28"/>
        </w:rPr>
        <w:t>.</w:t>
      </w:r>
      <w:r w:rsidR="005262FF">
        <w:rPr>
          <w:sz w:val="28"/>
          <w:szCs w:val="28"/>
        </w:rPr>
        <w:t>0</w:t>
      </w:r>
      <w:r w:rsidR="00F624FC">
        <w:rPr>
          <w:sz w:val="28"/>
          <w:szCs w:val="28"/>
        </w:rPr>
        <w:t>3</w:t>
      </w:r>
      <w:r w:rsidR="00C11494">
        <w:rPr>
          <w:sz w:val="28"/>
          <w:szCs w:val="28"/>
        </w:rPr>
        <w:t>.20</w:t>
      </w:r>
      <w:r w:rsidR="005262FF">
        <w:rPr>
          <w:sz w:val="28"/>
          <w:szCs w:val="28"/>
        </w:rPr>
        <w:t>20</w:t>
      </w:r>
      <w:r w:rsidR="00C11494">
        <w:rPr>
          <w:sz w:val="28"/>
          <w:szCs w:val="28"/>
        </w:rPr>
        <w:t>г.</w:t>
      </w:r>
    </w:p>
    <w:p w:rsidR="00C11494" w:rsidRPr="00D929B3" w:rsidRDefault="00C11494" w:rsidP="00C11494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929B3">
        <w:rPr>
          <w:sz w:val="28"/>
          <w:szCs w:val="28"/>
        </w:rPr>
        <w:lastRenderedPageBreak/>
        <w:t xml:space="preserve">Собрание участников публичных слушаний назначить на </w:t>
      </w:r>
      <w:r w:rsidR="005262FF">
        <w:rPr>
          <w:sz w:val="28"/>
          <w:szCs w:val="28"/>
        </w:rPr>
        <w:t>1</w:t>
      </w:r>
      <w:r w:rsidR="00F624FC">
        <w:rPr>
          <w:sz w:val="28"/>
          <w:szCs w:val="28"/>
        </w:rPr>
        <w:t>1</w:t>
      </w:r>
      <w:r w:rsidRPr="00D929B3">
        <w:rPr>
          <w:sz w:val="28"/>
          <w:szCs w:val="28"/>
        </w:rPr>
        <w:t>.</w:t>
      </w:r>
      <w:r w:rsidR="005262FF">
        <w:rPr>
          <w:sz w:val="28"/>
          <w:szCs w:val="28"/>
        </w:rPr>
        <w:t>0</w:t>
      </w:r>
      <w:r w:rsidR="00F624FC">
        <w:rPr>
          <w:sz w:val="28"/>
          <w:szCs w:val="28"/>
        </w:rPr>
        <w:t>3</w:t>
      </w:r>
      <w:r w:rsidRPr="00D929B3">
        <w:rPr>
          <w:sz w:val="28"/>
          <w:szCs w:val="28"/>
        </w:rPr>
        <w:t>.20</w:t>
      </w:r>
      <w:r w:rsidR="005262FF">
        <w:rPr>
          <w:sz w:val="28"/>
          <w:szCs w:val="28"/>
        </w:rPr>
        <w:t>20</w:t>
      </w:r>
      <w:r w:rsidRPr="00D929B3">
        <w:rPr>
          <w:sz w:val="28"/>
          <w:szCs w:val="28"/>
        </w:rPr>
        <w:t>г. в 1</w:t>
      </w:r>
      <w:r w:rsidR="00AC7734">
        <w:rPr>
          <w:sz w:val="28"/>
          <w:szCs w:val="28"/>
        </w:rPr>
        <w:t>5</w:t>
      </w:r>
      <w:r w:rsidRPr="00D929B3">
        <w:rPr>
          <w:sz w:val="28"/>
          <w:szCs w:val="28"/>
        </w:rPr>
        <w:t>ч. 00 мин. в зале здания администрации городского поселения - город Богучар по адресу: Воронежская область, Богучарский район, город Богучар,  ул. Карла Маркса, д. 2.</w:t>
      </w:r>
    </w:p>
    <w:p w:rsidR="00C11494" w:rsidRDefault="00C11494" w:rsidP="00C11494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проведения публичных слушаний открыть экспозицию по проекту подлежащему рассмотрению на публичных слушаниях, и  информационным материалам к нему, по адресу: Воронежская область, Богучарский район</w:t>
      </w:r>
      <w:r w:rsidRPr="00822FDA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 Богучар, </w:t>
      </w:r>
      <w:r w:rsidRPr="00822FDA">
        <w:rPr>
          <w:sz w:val="28"/>
          <w:szCs w:val="28"/>
        </w:rPr>
        <w:t xml:space="preserve"> ул. Карла Маркса, </w:t>
      </w:r>
      <w:r>
        <w:rPr>
          <w:sz w:val="28"/>
          <w:szCs w:val="28"/>
        </w:rPr>
        <w:t xml:space="preserve">д. </w:t>
      </w:r>
      <w:r w:rsidRPr="00822FDA">
        <w:rPr>
          <w:sz w:val="28"/>
          <w:szCs w:val="28"/>
        </w:rPr>
        <w:t>2.</w:t>
      </w:r>
    </w:p>
    <w:p w:rsidR="00C11494" w:rsidRDefault="00C11494" w:rsidP="00C11494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оповещения о проведении публичных слушаний следующего содержания:</w:t>
      </w:r>
    </w:p>
    <w:p w:rsidR="00C11494" w:rsidRDefault="00C11494" w:rsidP="00C11494">
      <w:pPr>
        <w:tabs>
          <w:tab w:val="left" w:pos="0"/>
        </w:tabs>
        <w:spacing w:line="276" w:lineRule="auto"/>
        <w:ind w:left="360"/>
        <w:jc w:val="center"/>
        <w:rPr>
          <w:b/>
          <w:sz w:val="28"/>
          <w:szCs w:val="28"/>
        </w:rPr>
      </w:pPr>
      <w:r w:rsidRPr="00E84733">
        <w:rPr>
          <w:b/>
          <w:sz w:val="28"/>
          <w:szCs w:val="28"/>
        </w:rPr>
        <w:t>«Оповещение о проведении публичных слушаний</w:t>
      </w:r>
      <w:r>
        <w:rPr>
          <w:b/>
          <w:sz w:val="28"/>
          <w:szCs w:val="28"/>
        </w:rPr>
        <w:t xml:space="preserve">. </w:t>
      </w:r>
    </w:p>
    <w:p w:rsidR="00B8094F" w:rsidRDefault="00C11494" w:rsidP="00B8094F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слушания, проводимые в срок с </w:t>
      </w:r>
      <w:r w:rsidR="00F624F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624FC">
        <w:rPr>
          <w:sz w:val="28"/>
          <w:szCs w:val="28"/>
        </w:rPr>
        <w:t>0</w:t>
      </w:r>
      <w:r w:rsidR="005262F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624FC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F6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262FF">
        <w:rPr>
          <w:sz w:val="28"/>
          <w:szCs w:val="28"/>
        </w:rPr>
        <w:t>1</w:t>
      </w:r>
      <w:r w:rsidR="00F624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262FF">
        <w:rPr>
          <w:sz w:val="28"/>
          <w:szCs w:val="28"/>
        </w:rPr>
        <w:t>0</w:t>
      </w:r>
      <w:r w:rsidR="00F624F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262FF">
        <w:rPr>
          <w:sz w:val="28"/>
          <w:szCs w:val="28"/>
        </w:rPr>
        <w:t>20</w:t>
      </w:r>
      <w:r>
        <w:rPr>
          <w:sz w:val="28"/>
          <w:szCs w:val="28"/>
        </w:rPr>
        <w:t xml:space="preserve">г. выносится проект Приказа департамента архитектуры и градостроительства  Воронежской области «О предоставлении разрешения на </w:t>
      </w:r>
      <w:r w:rsidR="00B77559">
        <w:rPr>
          <w:sz w:val="28"/>
          <w:szCs w:val="28"/>
        </w:rPr>
        <w:t>отклонение от предельных параметров разрешённого строительства, реконструкции</w:t>
      </w:r>
      <w:r>
        <w:rPr>
          <w:sz w:val="28"/>
          <w:szCs w:val="28"/>
        </w:rPr>
        <w:t xml:space="preserve">  объект</w:t>
      </w:r>
      <w:r w:rsidR="00B7755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строительства» в отношении</w:t>
      </w:r>
      <w:r w:rsidR="00B8094F">
        <w:rPr>
          <w:sz w:val="28"/>
          <w:szCs w:val="28"/>
        </w:rPr>
        <w:t>:</w:t>
      </w:r>
    </w:p>
    <w:p w:rsidR="00C11494" w:rsidRDefault="00B8094F" w:rsidP="00B8094F">
      <w:pPr>
        <w:tabs>
          <w:tab w:val="left" w:pos="0"/>
          <w:tab w:val="left" w:pos="1701"/>
        </w:tabs>
        <w:spacing w:line="276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 w:rsidR="00C1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r w:rsidR="005262FF">
        <w:rPr>
          <w:sz w:val="28"/>
          <w:szCs w:val="28"/>
        </w:rPr>
        <w:t>с кадастровым номером 36:03:01000</w:t>
      </w:r>
      <w:r w:rsidR="00F624FC">
        <w:rPr>
          <w:sz w:val="28"/>
          <w:szCs w:val="28"/>
        </w:rPr>
        <w:t>03</w:t>
      </w:r>
      <w:r w:rsidR="005262FF">
        <w:rPr>
          <w:sz w:val="28"/>
          <w:szCs w:val="28"/>
        </w:rPr>
        <w:t>:</w:t>
      </w:r>
      <w:r w:rsidR="00F624FC">
        <w:rPr>
          <w:sz w:val="28"/>
          <w:szCs w:val="28"/>
        </w:rPr>
        <w:t>284</w:t>
      </w:r>
      <w:r w:rsidR="005262FF">
        <w:rPr>
          <w:sz w:val="28"/>
          <w:szCs w:val="28"/>
        </w:rPr>
        <w:t xml:space="preserve">, расположенного по адресу: Воронежская область, Богучарский район, город Богучар, ул. </w:t>
      </w:r>
      <w:r w:rsidR="00F624FC">
        <w:rPr>
          <w:sz w:val="28"/>
          <w:szCs w:val="28"/>
        </w:rPr>
        <w:t xml:space="preserve">Танкистов, </w:t>
      </w:r>
      <w:r w:rsidR="005262FF">
        <w:rPr>
          <w:sz w:val="28"/>
          <w:szCs w:val="28"/>
        </w:rPr>
        <w:t>2, в территориальной зоне «</w:t>
      </w:r>
      <w:r w:rsidR="00F624FC">
        <w:rPr>
          <w:sz w:val="28"/>
          <w:szCs w:val="28"/>
        </w:rPr>
        <w:t>Зо</w:t>
      </w:r>
      <w:r w:rsidR="006216E4">
        <w:rPr>
          <w:sz w:val="28"/>
          <w:szCs w:val="28"/>
        </w:rPr>
        <w:t>на обслуживания местного значения</w:t>
      </w:r>
      <w:r w:rsidR="00F624FC">
        <w:rPr>
          <w:sz w:val="28"/>
          <w:szCs w:val="28"/>
        </w:rPr>
        <w:t xml:space="preserve"> – О2</w:t>
      </w:r>
      <w:r w:rsidR="005262FF">
        <w:rPr>
          <w:sz w:val="28"/>
          <w:szCs w:val="28"/>
        </w:rPr>
        <w:t>» и следующие информационные материалы к проекту</w:t>
      </w:r>
      <w:r>
        <w:rPr>
          <w:sz w:val="28"/>
          <w:szCs w:val="28"/>
        </w:rPr>
        <w:t>:</w:t>
      </w:r>
    </w:p>
    <w:p w:rsidR="00ED1C6D" w:rsidRDefault="00ED1C6D" w:rsidP="00ED1C6D">
      <w:pPr>
        <w:numPr>
          <w:ilvl w:val="0"/>
          <w:numId w:val="16"/>
        </w:numPr>
        <w:tabs>
          <w:tab w:val="left" w:pos="0"/>
          <w:tab w:val="left" w:pos="1701"/>
          <w:tab w:val="left" w:pos="2127"/>
          <w:tab w:val="left" w:pos="2410"/>
        </w:tabs>
        <w:spacing w:line="276" w:lineRule="auto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гр. </w:t>
      </w:r>
      <w:r w:rsidR="00F624FC">
        <w:rPr>
          <w:sz w:val="28"/>
          <w:szCs w:val="28"/>
        </w:rPr>
        <w:t>Столпера</w:t>
      </w:r>
      <w:r>
        <w:rPr>
          <w:sz w:val="28"/>
          <w:szCs w:val="28"/>
        </w:rPr>
        <w:t xml:space="preserve"> </w:t>
      </w:r>
      <w:r w:rsidR="00F624F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F624FC">
        <w:rPr>
          <w:sz w:val="28"/>
          <w:szCs w:val="28"/>
        </w:rPr>
        <w:t>Б</w:t>
      </w:r>
      <w:r>
        <w:rPr>
          <w:sz w:val="28"/>
          <w:szCs w:val="28"/>
        </w:rPr>
        <w:t>.;</w:t>
      </w:r>
    </w:p>
    <w:p w:rsidR="002F1165" w:rsidRPr="00FE7A89" w:rsidRDefault="00C11494" w:rsidP="00FE7A89">
      <w:pPr>
        <w:numPr>
          <w:ilvl w:val="0"/>
          <w:numId w:val="16"/>
        </w:numPr>
        <w:tabs>
          <w:tab w:val="left" w:pos="0"/>
          <w:tab w:val="left" w:pos="2410"/>
        </w:tabs>
        <w:spacing w:line="276" w:lineRule="auto"/>
        <w:ind w:left="1985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департамента архитектуры и градостроительства Воронежской области «О предоставлении разрешения на </w:t>
      </w:r>
      <w:r w:rsidR="00AC7734">
        <w:rPr>
          <w:sz w:val="28"/>
          <w:szCs w:val="28"/>
        </w:rPr>
        <w:t>отклонение от предельных параметров разрешённого строительства, реконструкции  объектов капитального строительства</w:t>
      </w:r>
      <w:r>
        <w:rPr>
          <w:sz w:val="28"/>
          <w:szCs w:val="28"/>
        </w:rPr>
        <w:t>».</w:t>
      </w:r>
      <w:r w:rsidR="00F624FC" w:rsidRPr="00FE7A89">
        <w:rPr>
          <w:sz w:val="28"/>
          <w:szCs w:val="28"/>
        </w:rPr>
        <w:t xml:space="preserve">    </w:t>
      </w:r>
    </w:p>
    <w:p w:rsidR="00C11494" w:rsidRDefault="00C11494" w:rsidP="002475A8">
      <w:pPr>
        <w:numPr>
          <w:ilvl w:val="0"/>
          <w:numId w:val="15"/>
        </w:numPr>
        <w:tabs>
          <w:tab w:val="left" w:pos="0"/>
          <w:tab w:val="left" w:pos="1276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5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проведения </w:t>
      </w:r>
      <w:r w:rsidR="0025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</w:t>
      </w:r>
      <w:r w:rsidR="0025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открывается </w:t>
      </w:r>
      <w:r w:rsidR="00251DF6">
        <w:rPr>
          <w:sz w:val="28"/>
          <w:szCs w:val="28"/>
        </w:rPr>
        <w:t xml:space="preserve"> </w:t>
      </w:r>
      <w:r>
        <w:rPr>
          <w:sz w:val="28"/>
          <w:szCs w:val="28"/>
        </w:rPr>
        <w:t>экспозиция по проекту, подлежащему рассмотрению на публичных слушаниях, и информационным материалам к нему,</w:t>
      </w:r>
      <w:r w:rsidRPr="0004708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Воронежская область, Богучарский район</w:t>
      </w:r>
      <w:r w:rsidRPr="00822FDA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 Богучар, </w:t>
      </w:r>
      <w:r w:rsidRPr="00822FDA">
        <w:rPr>
          <w:sz w:val="28"/>
          <w:szCs w:val="28"/>
        </w:rPr>
        <w:t xml:space="preserve"> ул. Карла Маркса, </w:t>
      </w:r>
      <w:r>
        <w:rPr>
          <w:sz w:val="28"/>
          <w:szCs w:val="28"/>
        </w:rPr>
        <w:t xml:space="preserve">д. </w:t>
      </w:r>
      <w:r w:rsidRPr="00822F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C11494" w:rsidRDefault="00C11494" w:rsidP="002475A8">
      <w:pPr>
        <w:numPr>
          <w:ilvl w:val="0"/>
          <w:numId w:val="15"/>
        </w:numPr>
        <w:tabs>
          <w:tab w:val="left" w:pos="0"/>
          <w:tab w:val="left" w:pos="1276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открыта с </w:t>
      </w:r>
      <w:r w:rsidR="00F624F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624FC">
        <w:rPr>
          <w:sz w:val="28"/>
          <w:szCs w:val="28"/>
        </w:rPr>
        <w:t>0</w:t>
      </w:r>
      <w:r w:rsidR="00ED1C6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624FC">
        <w:rPr>
          <w:sz w:val="28"/>
          <w:szCs w:val="28"/>
        </w:rPr>
        <w:t>20</w:t>
      </w:r>
      <w:r>
        <w:rPr>
          <w:sz w:val="28"/>
          <w:szCs w:val="28"/>
        </w:rPr>
        <w:t xml:space="preserve">г. по </w:t>
      </w:r>
      <w:r w:rsidR="00ED1C6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D1C6D">
        <w:rPr>
          <w:sz w:val="28"/>
          <w:szCs w:val="28"/>
        </w:rPr>
        <w:t>0</w:t>
      </w:r>
      <w:r w:rsidR="00FE7A89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ED1C6D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11494" w:rsidRDefault="00C11494" w:rsidP="002475A8">
      <w:pPr>
        <w:numPr>
          <w:ilvl w:val="0"/>
          <w:numId w:val="15"/>
        </w:numPr>
        <w:tabs>
          <w:tab w:val="left" w:pos="0"/>
          <w:tab w:val="left" w:pos="1276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 экспозиции с 8ч. 00мин. до 17ч. 00мин.</w:t>
      </w:r>
    </w:p>
    <w:p w:rsidR="00C11494" w:rsidRDefault="00C11494" w:rsidP="002475A8">
      <w:pPr>
        <w:numPr>
          <w:ilvl w:val="0"/>
          <w:numId w:val="15"/>
        </w:numPr>
        <w:tabs>
          <w:tab w:val="left" w:pos="0"/>
          <w:tab w:val="left" w:pos="1276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работы экспозиции представителями Администрации городского поселения – город Богучар осуществляется консультирование посетителей экспозиции по теме публичных слушаний.</w:t>
      </w:r>
    </w:p>
    <w:p w:rsidR="00C11494" w:rsidRDefault="002475A8" w:rsidP="002475A8">
      <w:pPr>
        <w:numPr>
          <w:ilvl w:val="0"/>
          <w:numId w:val="15"/>
        </w:numPr>
        <w:tabs>
          <w:tab w:val="left" w:pos="0"/>
          <w:tab w:val="left" w:pos="1276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Дни </w:t>
      </w:r>
      <w:r w:rsidR="005138A8">
        <w:rPr>
          <w:sz w:val="28"/>
          <w:szCs w:val="28"/>
        </w:rPr>
        <w:t xml:space="preserve"> </w:t>
      </w:r>
      <w:r w:rsidR="00C11494">
        <w:rPr>
          <w:sz w:val="28"/>
          <w:szCs w:val="28"/>
        </w:rPr>
        <w:t xml:space="preserve">и время осуществления консультирования: </w:t>
      </w:r>
      <w:r w:rsidR="00FE7A89">
        <w:rPr>
          <w:sz w:val="28"/>
          <w:szCs w:val="28"/>
        </w:rPr>
        <w:t>21</w:t>
      </w:r>
      <w:r w:rsidR="00C11494">
        <w:rPr>
          <w:sz w:val="28"/>
          <w:szCs w:val="28"/>
        </w:rPr>
        <w:t>.</w:t>
      </w:r>
      <w:r w:rsidR="00FE7A8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11494">
        <w:rPr>
          <w:sz w:val="28"/>
          <w:szCs w:val="28"/>
        </w:rPr>
        <w:t>.20</w:t>
      </w:r>
      <w:r w:rsidR="00FE7A89">
        <w:rPr>
          <w:sz w:val="28"/>
          <w:szCs w:val="28"/>
        </w:rPr>
        <w:t>20</w:t>
      </w:r>
      <w:r w:rsidR="00C11494">
        <w:rPr>
          <w:sz w:val="28"/>
          <w:szCs w:val="28"/>
        </w:rPr>
        <w:t xml:space="preserve">г., </w:t>
      </w:r>
      <w:r w:rsidR="00FE7A89">
        <w:rPr>
          <w:sz w:val="28"/>
          <w:szCs w:val="28"/>
        </w:rPr>
        <w:t>02</w:t>
      </w:r>
      <w:r w:rsidR="00C11494">
        <w:rPr>
          <w:sz w:val="28"/>
          <w:szCs w:val="28"/>
        </w:rPr>
        <w:t>.</w:t>
      </w:r>
      <w:r w:rsidR="00ED1C6D">
        <w:rPr>
          <w:sz w:val="28"/>
          <w:szCs w:val="28"/>
        </w:rPr>
        <w:t>0</w:t>
      </w:r>
      <w:r w:rsidR="00FE7A89">
        <w:rPr>
          <w:sz w:val="28"/>
          <w:szCs w:val="28"/>
        </w:rPr>
        <w:t>3</w:t>
      </w:r>
      <w:r w:rsidR="00C11494">
        <w:rPr>
          <w:sz w:val="28"/>
          <w:szCs w:val="28"/>
        </w:rPr>
        <w:t>.20</w:t>
      </w:r>
      <w:r w:rsidR="00ED1C6D">
        <w:rPr>
          <w:sz w:val="28"/>
          <w:szCs w:val="28"/>
        </w:rPr>
        <w:t>20</w:t>
      </w:r>
      <w:r w:rsidR="00C11494">
        <w:rPr>
          <w:sz w:val="28"/>
          <w:szCs w:val="28"/>
        </w:rPr>
        <w:t xml:space="preserve">г., </w:t>
      </w:r>
      <w:r>
        <w:rPr>
          <w:sz w:val="28"/>
          <w:szCs w:val="28"/>
        </w:rPr>
        <w:t>1</w:t>
      </w:r>
      <w:r w:rsidR="00FE7A89">
        <w:rPr>
          <w:sz w:val="28"/>
          <w:szCs w:val="28"/>
        </w:rPr>
        <w:t>0</w:t>
      </w:r>
      <w:r w:rsidR="00C11494">
        <w:rPr>
          <w:sz w:val="28"/>
          <w:szCs w:val="28"/>
        </w:rPr>
        <w:t>.</w:t>
      </w:r>
      <w:r w:rsidR="00ED1C6D">
        <w:rPr>
          <w:sz w:val="28"/>
          <w:szCs w:val="28"/>
        </w:rPr>
        <w:t>0</w:t>
      </w:r>
      <w:r w:rsidR="00FE7A89">
        <w:rPr>
          <w:sz w:val="28"/>
          <w:szCs w:val="28"/>
        </w:rPr>
        <w:t>3</w:t>
      </w:r>
      <w:r w:rsidR="00C11494">
        <w:rPr>
          <w:sz w:val="28"/>
          <w:szCs w:val="28"/>
        </w:rPr>
        <w:t>.20</w:t>
      </w:r>
      <w:r w:rsidR="00ED1C6D">
        <w:rPr>
          <w:sz w:val="28"/>
          <w:szCs w:val="28"/>
        </w:rPr>
        <w:t>20</w:t>
      </w:r>
      <w:r w:rsidR="00C11494">
        <w:rPr>
          <w:sz w:val="28"/>
          <w:szCs w:val="28"/>
        </w:rPr>
        <w:t xml:space="preserve">г. с 8ч. 00 мин. до 17ч.00мин. </w:t>
      </w:r>
    </w:p>
    <w:p w:rsidR="00C11494" w:rsidRDefault="00C11494" w:rsidP="002475A8">
      <w:pPr>
        <w:pStyle w:val="ConsPlusNormal"/>
        <w:numPr>
          <w:ilvl w:val="0"/>
          <w:numId w:val="15"/>
        </w:numPr>
        <w:tabs>
          <w:tab w:val="left" w:pos="1276"/>
        </w:tabs>
        <w:suppressAutoHyphens/>
        <w:autoSpaceDN/>
        <w:adjustRightInd/>
        <w:spacing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C11494" w:rsidRDefault="002475A8" w:rsidP="00C11494">
      <w:pPr>
        <w:pStyle w:val="ConsPlusNormal"/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494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или     </w:t>
      </w:r>
      <w:r w:rsidR="00C11494">
        <w:rPr>
          <w:rFonts w:ascii="Times New Roman" w:hAnsi="Times New Roman" w:cs="Times New Roman"/>
          <w:sz w:val="28"/>
          <w:szCs w:val="28"/>
        </w:rPr>
        <w:lastRenderedPageBreak/>
        <w:t>собраний участников публичных слушаний;</w:t>
      </w:r>
    </w:p>
    <w:p w:rsidR="00C11494" w:rsidRDefault="002475A8" w:rsidP="00C11494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494">
        <w:rPr>
          <w:rFonts w:ascii="Times New Roman" w:hAnsi="Times New Roman" w:cs="Times New Roman"/>
          <w:sz w:val="28"/>
          <w:szCs w:val="28"/>
        </w:rPr>
        <w:t>2) в письменной форме в адрес Администрации городского поселения – город Богучар;</w:t>
      </w:r>
    </w:p>
    <w:p w:rsidR="00C11494" w:rsidRDefault="002475A8" w:rsidP="00C11494">
      <w:pPr>
        <w:pStyle w:val="ConsPlusNormal"/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49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11494" w:rsidRDefault="00C11494" w:rsidP="00C11494">
      <w:pPr>
        <w:pStyle w:val="ConsPlusNormal"/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городского поселения – город Богучар в информационно-телекоммуникационной сети «Интернет» по адресу </w:t>
      </w:r>
      <w:hyperlink r:id="rId7" w:history="1">
        <w:r w:rsidRPr="008C7643">
          <w:rPr>
            <w:sz w:val="28"/>
            <w:szCs w:val="28"/>
            <w:u w:val="single"/>
          </w:rPr>
          <w:t>http://gorod-boguchar.ru/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C11494" w:rsidRDefault="00C11494" w:rsidP="00C11494">
      <w:pPr>
        <w:pStyle w:val="ConsPlusNormal"/>
        <w:spacing w:line="276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Собрание участников публичных слушаний состоится </w:t>
      </w:r>
      <w:r w:rsidR="002475A8">
        <w:rPr>
          <w:rFonts w:ascii="Times New Roman" w:hAnsi="Times New Roman" w:cs="Times New Roman"/>
          <w:sz w:val="28"/>
          <w:szCs w:val="28"/>
        </w:rPr>
        <w:t xml:space="preserve"> </w:t>
      </w:r>
      <w:r w:rsidR="00ED1C6D">
        <w:rPr>
          <w:rFonts w:ascii="Times New Roman" w:hAnsi="Times New Roman" w:cs="Times New Roman"/>
          <w:sz w:val="28"/>
          <w:szCs w:val="28"/>
        </w:rPr>
        <w:t>1</w:t>
      </w:r>
      <w:r w:rsidR="00FE7A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C6D">
        <w:rPr>
          <w:rFonts w:ascii="Times New Roman" w:hAnsi="Times New Roman" w:cs="Times New Roman"/>
          <w:sz w:val="28"/>
          <w:szCs w:val="28"/>
        </w:rPr>
        <w:t>0</w:t>
      </w:r>
      <w:r w:rsidR="00FE7A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D1C6D">
        <w:rPr>
          <w:rFonts w:ascii="Times New Roman" w:hAnsi="Times New Roman" w:cs="Times New Roman"/>
          <w:sz w:val="28"/>
          <w:szCs w:val="28"/>
        </w:rPr>
        <w:t>20</w:t>
      </w:r>
      <w:r w:rsidR="00247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  1</w:t>
      </w:r>
      <w:r w:rsidR="00EC5C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ч. 00мин., по адресу: </w:t>
      </w:r>
      <w:r w:rsidRPr="006606E6">
        <w:rPr>
          <w:rFonts w:ascii="Times New Roman" w:hAnsi="Times New Roman" w:cs="Times New Roman"/>
          <w:sz w:val="28"/>
          <w:szCs w:val="28"/>
        </w:rPr>
        <w:t>Воронежская область, Богучарский район, город Богучар,  ул. Карла Маркса, д. 2.</w:t>
      </w:r>
    </w:p>
    <w:p w:rsidR="00C11494" w:rsidRPr="000535A5" w:rsidRDefault="00C11494" w:rsidP="00C11494">
      <w:pPr>
        <w:pStyle w:val="ConsPlusNormal"/>
        <w:spacing w:line="276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Время регистрации участников: </w:t>
      </w:r>
      <w:r w:rsidR="00EC5C4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ч. 50 мин.</w:t>
      </w:r>
    </w:p>
    <w:p w:rsidR="00EC5C41" w:rsidRPr="000535A5" w:rsidRDefault="00EC5C41" w:rsidP="00EC5C41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0535A5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 xml:space="preserve">комиссию </w:t>
      </w:r>
      <w:r w:rsidRPr="000535A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подготовке </w:t>
      </w:r>
      <w:r w:rsidRPr="000535A5">
        <w:rPr>
          <w:sz w:val="28"/>
          <w:szCs w:val="28"/>
        </w:rPr>
        <w:t xml:space="preserve"> и  проведению публичных слушаний в следующем составе:</w:t>
      </w:r>
    </w:p>
    <w:p w:rsidR="00EC5C41" w:rsidRDefault="00EC5C41" w:rsidP="00EC5C41">
      <w:pPr>
        <w:pStyle w:val="a6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С.А. Аксёнов -  заместитель главы администрации городского   поселения – город Богучар – юрисконсульт;</w:t>
      </w:r>
    </w:p>
    <w:p w:rsidR="00EC5C41" w:rsidRDefault="00EC5C41" w:rsidP="00EC5C41">
      <w:pPr>
        <w:pStyle w:val="a6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Т.А. </w:t>
      </w:r>
      <w:proofErr w:type="spellStart"/>
      <w:r>
        <w:rPr>
          <w:sz w:val="28"/>
          <w:szCs w:val="28"/>
        </w:rPr>
        <w:t>Сулимовкая</w:t>
      </w:r>
      <w:proofErr w:type="spellEnd"/>
      <w:r>
        <w:rPr>
          <w:sz w:val="28"/>
          <w:szCs w:val="28"/>
        </w:rPr>
        <w:t xml:space="preserve"> – заместитель директора по строительству и архитектуре МКУ «Управление городского хозяйства город Богучар» </w:t>
      </w:r>
    </w:p>
    <w:p w:rsidR="00EC5C41" w:rsidRDefault="00EC5C41" w:rsidP="00EC5C41">
      <w:pPr>
        <w:pStyle w:val="a6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Е.А. Топчиёв – старший инспектор по земельным отношениям и вопросам благоустройства МКУ «Управление городского хозяйства город Богучар»</w:t>
      </w:r>
    </w:p>
    <w:p w:rsidR="00EC5C41" w:rsidRDefault="00EC5C41" w:rsidP="00EC5C41">
      <w:pPr>
        <w:pStyle w:val="a6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Зеленин – директор МКУ «Управление городского хозяйства город Богучар».  </w:t>
      </w:r>
    </w:p>
    <w:p w:rsidR="00EC5C41" w:rsidRPr="00E86391" w:rsidRDefault="00EC5C41" w:rsidP="00EC5C41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3D3">
        <w:rPr>
          <w:sz w:val="28"/>
          <w:szCs w:val="28"/>
        </w:rPr>
        <w:t>Председательствующим на публичных слушаниях назначить заместителя главы администрации городского поселения – гор</w:t>
      </w:r>
      <w:r>
        <w:rPr>
          <w:sz w:val="28"/>
          <w:szCs w:val="28"/>
        </w:rPr>
        <w:t>од Богучар  - юрисконсульта С.А. Аксё</w:t>
      </w:r>
      <w:r w:rsidRPr="003F03D3">
        <w:rPr>
          <w:sz w:val="28"/>
          <w:szCs w:val="28"/>
        </w:rPr>
        <w:t xml:space="preserve">нова </w:t>
      </w:r>
    </w:p>
    <w:p w:rsidR="00EC5C41" w:rsidRDefault="00EC5C41" w:rsidP="00EC5C41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3D3">
        <w:rPr>
          <w:sz w:val="28"/>
          <w:szCs w:val="28"/>
        </w:rPr>
        <w:t>Обнародовать данное постановление на территории городского поселения – город Богучар.</w:t>
      </w:r>
    </w:p>
    <w:p w:rsidR="00EC5C41" w:rsidRDefault="00EC5C41" w:rsidP="00EC5C41">
      <w:pPr>
        <w:pStyle w:val="a6"/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F03D3">
        <w:rPr>
          <w:sz w:val="28"/>
          <w:szCs w:val="28"/>
        </w:rPr>
        <w:t xml:space="preserve">Опубликовать в трехдневный срок на официальном сайте городского поселения – город Богучар в сети «Интернет»: </w:t>
      </w:r>
      <w:hyperlink r:id="rId8" w:history="1">
        <w:r w:rsidRPr="003F03D3">
          <w:rPr>
            <w:sz w:val="28"/>
            <w:szCs w:val="28"/>
            <w:u w:val="single"/>
          </w:rPr>
          <w:t>http://gorod-boguchar.ru/</w:t>
        </w:r>
      </w:hyperlink>
      <w:r w:rsidRPr="003F03D3">
        <w:rPr>
          <w:sz w:val="28"/>
          <w:szCs w:val="28"/>
        </w:rPr>
        <w:t xml:space="preserve"> сообщение о назначении публичных слушаний, месте и времени проведения публичных слушаний, месте сбора предложений и замечаний.</w:t>
      </w:r>
    </w:p>
    <w:p w:rsidR="00EC5C41" w:rsidRDefault="00EC5C41" w:rsidP="00EC5C41">
      <w:pPr>
        <w:pStyle w:val="a7"/>
        <w:numPr>
          <w:ilvl w:val="0"/>
          <w:numId w:val="13"/>
        </w:numPr>
        <w:spacing w:after="0" w:line="276" w:lineRule="auto"/>
        <w:ind w:left="0" w:firstLine="709"/>
        <w:jc w:val="both"/>
        <w:rPr>
          <w:noProof/>
          <w:sz w:val="28"/>
          <w:szCs w:val="28"/>
        </w:rPr>
      </w:pPr>
      <w:r w:rsidRPr="00585E9B">
        <w:rPr>
          <w:noProof/>
          <w:sz w:val="28"/>
          <w:szCs w:val="28"/>
        </w:rPr>
        <w:t xml:space="preserve">Контроль за выполнением настоящего постановления </w:t>
      </w:r>
      <w:r>
        <w:rPr>
          <w:noProof/>
          <w:sz w:val="28"/>
          <w:szCs w:val="28"/>
        </w:rPr>
        <w:t>оставляю за собой.</w:t>
      </w:r>
    </w:p>
    <w:p w:rsidR="00EC5C41" w:rsidRDefault="00EC5C41" w:rsidP="00EC5C41">
      <w:pPr>
        <w:pStyle w:val="a7"/>
        <w:spacing w:after="0" w:line="276" w:lineRule="auto"/>
        <w:jc w:val="both"/>
        <w:rPr>
          <w:noProof/>
          <w:sz w:val="28"/>
          <w:szCs w:val="28"/>
        </w:rPr>
      </w:pPr>
    </w:p>
    <w:p w:rsidR="002475A8" w:rsidRPr="003828BC" w:rsidRDefault="002475A8" w:rsidP="00EC5C41">
      <w:pPr>
        <w:pStyle w:val="a7"/>
        <w:spacing w:after="0" w:line="276" w:lineRule="auto"/>
        <w:jc w:val="both"/>
        <w:rPr>
          <w:noProof/>
          <w:sz w:val="28"/>
          <w:szCs w:val="28"/>
        </w:rPr>
      </w:pPr>
    </w:p>
    <w:p w:rsidR="00EC5C41" w:rsidRDefault="00FE7A89" w:rsidP="00EC5C41">
      <w:pPr>
        <w:tabs>
          <w:tab w:val="left" w:pos="690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EC5C4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EC5C41">
        <w:rPr>
          <w:sz w:val="28"/>
          <w:szCs w:val="28"/>
        </w:rPr>
        <w:t xml:space="preserve"> администрации  </w:t>
      </w:r>
    </w:p>
    <w:p w:rsidR="008A7FF1" w:rsidRPr="00EC5C41" w:rsidRDefault="00EC5C41" w:rsidP="00710316">
      <w:pPr>
        <w:tabs>
          <w:tab w:val="left" w:pos="6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E48B9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FE48B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E48B9">
        <w:rPr>
          <w:sz w:val="28"/>
          <w:szCs w:val="28"/>
        </w:rPr>
        <w:t>- город Богучар</w:t>
      </w:r>
      <w:r>
        <w:rPr>
          <w:sz w:val="28"/>
          <w:szCs w:val="28"/>
        </w:rPr>
        <w:t xml:space="preserve">                               </w:t>
      </w:r>
      <w:r w:rsidR="00FE7A8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E7A89">
        <w:rPr>
          <w:sz w:val="28"/>
          <w:szCs w:val="28"/>
        </w:rPr>
        <w:t>С.А. Аксёнов</w:t>
      </w:r>
    </w:p>
    <w:sectPr w:rsidR="008A7FF1" w:rsidRPr="00EC5C41" w:rsidSect="00FE7A89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A4D"/>
    <w:multiLevelType w:val="multilevel"/>
    <w:tmpl w:val="87A691A4"/>
    <w:lvl w:ilvl="0">
      <w:start w:val="1"/>
      <w:numFmt w:val="decimal"/>
      <w:lvlText w:val="%1."/>
      <w:lvlJc w:val="left"/>
      <w:pPr>
        <w:ind w:left="6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03174"/>
    <w:multiLevelType w:val="hybridMultilevel"/>
    <w:tmpl w:val="AFBA24A0"/>
    <w:lvl w:ilvl="0" w:tplc="D53CD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31888"/>
    <w:multiLevelType w:val="hybridMultilevel"/>
    <w:tmpl w:val="666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324"/>
    <w:multiLevelType w:val="multilevel"/>
    <w:tmpl w:val="87A691A4"/>
    <w:lvl w:ilvl="0">
      <w:start w:val="1"/>
      <w:numFmt w:val="decimal"/>
      <w:lvlText w:val="%1."/>
      <w:lvlJc w:val="left"/>
      <w:pPr>
        <w:ind w:left="6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5">
    <w:nsid w:val="1DF73E98"/>
    <w:multiLevelType w:val="hybridMultilevel"/>
    <w:tmpl w:val="AFBA24A0"/>
    <w:lvl w:ilvl="0" w:tplc="D53CD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12B5D"/>
    <w:multiLevelType w:val="hybridMultilevel"/>
    <w:tmpl w:val="7924D554"/>
    <w:lvl w:ilvl="0" w:tplc="EC562C5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252A6434"/>
    <w:multiLevelType w:val="hybridMultilevel"/>
    <w:tmpl w:val="22E85EE2"/>
    <w:lvl w:ilvl="0" w:tplc="1CFEA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A39DA"/>
    <w:multiLevelType w:val="hybridMultilevel"/>
    <w:tmpl w:val="BFAEFE0C"/>
    <w:lvl w:ilvl="0" w:tplc="D53CD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262A0"/>
    <w:multiLevelType w:val="hybridMultilevel"/>
    <w:tmpl w:val="C9426F2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4AB536C6"/>
    <w:multiLevelType w:val="multilevel"/>
    <w:tmpl w:val="4AB467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4B4C83"/>
    <w:multiLevelType w:val="multilevel"/>
    <w:tmpl w:val="E7346D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2">
    <w:nsid w:val="54160AAD"/>
    <w:multiLevelType w:val="hybridMultilevel"/>
    <w:tmpl w:val="1C5C3B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5473A05"/>
    <w:multiLevelType w:val="hybridMultilevel"/>
    <w:tmpl w:val="46F46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CE92B92"/>
    <w:multiLevelType w:val="multilevel"/>
    <w:tmpl w:val="5186F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70F252C0"/>
    <w:multiLevelType w:val="hybridMultilevel"/>
    <w:tmpl w:val="AFBA24A0"/>
    <w:lvl w:ilvl="0" w:tplc="D53CD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B3037B"/>
    <w:multiLevelType w:val="multilevel"/>
    <w:tmpl w:val="8FF4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7">
    <w:nsid w:val="747D3B64"/>
    <w:multiLevelType w:val="hybridMultilevel"/>
    <w:tmpl w:val="6E3087E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74C91E96"/>
    <w:multiLevelType w:val="hybridMultilevel"/>
    <w:tmpl w:val="F942144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79980D40"/>
    <w:multiLevelType w:val="hybridMultilevel"/>
    <w:tmpl w:val="AFBA24A0"/>
    <w:lvl w:ilvl="0" w:tplc="D53CD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565F98"/>
    <w:multiLevelType w:val="hybridMultilevel"/>
    <w:tmpl w:val="27149B02"/>
    <w:lvl w:ilvl="0" w:tplc="306032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  <w:num w:numId="19">
    <w:abstractNumId w:val="19"/>
  </w:num>
  <w:num w:numId="20">
    <w:abstractNumId w:val="6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F85"/>
    <w:rsid w:val="00004487"/>
    <w:rsid w:val="00015DA2"/>
    <w:rsid w:val="000278F1"/>
    <w:rsid w:val="00032609"/>
    <w:rsid w:val="00044CC9"/>
    <w:rsid w:val="00054200"/>
    <w:rsid w:val="0005635F"/>
    <w:rsid w:val="000629E6"/>
    <w:rsid w:val="00062F3F"/>
    <w:rsid w:val="00072C95"/>
    <w:rsid w:val="00087678"/>
    <w:rsid w:val="000958E5"/>
    <w:rsid w:val="000B5F85"/>
    <w:rsid w:val="000E6EDF"/>
    <w:rsid w:val="000F3569"/>
    <w:rsid w:val="000F5920"/>
    <w:rsid w:val="00126D0F"/>
    <w:rsid w:val="001348D5"/>
    <w:rsid w:val="00135286"/>
    <w:rsid w:val="00147244"/>
    <w:rsid w:val="00167D73"/>
    <w:rsid w:val="001A50D4"/>
    <w:rsid w:val="001A5D47"/>
    <w:rsid w:val="001A7236"/>
    <w:rsid w:val="001B1D82"/>
    <w:rsid w:val="001C31AA"/>
    <w:rsid w:val="001E58AB"/>
    <w:rsid w:val="00244930"/>
    <w:rsid w:val="002475A8"/>
    <w:rsid w:val="00251DF6"/>
    <w:rsid w:val="0026315E"/>
    <w:rsid w:val="00263242"/>
    <w:rsid w:val="00264E78"/>
    <w:rsid w:val="0029215D"/>
    <w:rsid w:val="002A6291"/>
    <w:rsid w:val="002E1235"/>
    <w:rsid w:val="002F1165"/>
    <w:rsid w:val="002F55B9"/>
    <w:rsid w:val="00304FA8"/>
    <w:rsid w:val="003211A7"/>
    <w:rsid w:val="0033366F"/>
    <w:rsid w:val="0034126B"/>
    <w:rsid w:val="00344F4D"/>
    <w:rsid w:val="00352247"/>
    <w:rsid w:val="0036719D"/>
    <w:rsid w:val="00370DA7"/>
    <w:rsid w:val="00382A76"/>
    <w:rsid w:val="003B2E67"/>
    <w:rsid w:val="003B5B3B"/>
    <w:rsid w:val="003D01AB"/>
    <w:rsid w:val="003D42CF"/>
    <w:rsid w:val="003E1B75"/>
    <w:rsid w:val="004106F0"/>
    <w:rsid w:val="00416941"/>
    <w:rsid w:val="00450E2E"/>
    <w:rsid w:val="00465E36"/>
    <w:rsid w:val="00484836"/>
    <w:rsid w:val="004B64F9"/>
    <w:rsid w:val="004C788A"/>
    <w:rsid w:val="004D55CF"/>
    <w:rsid w:val="004F13D5"/>
    <w:rsid w:val="005130D5"/>
    <w:rsid w:val="005138A8"/>
    <w:rsid w:val="005262FF"/>
    <w:rsid w:val="005267DE"/>
    <w:rsid w:val="00533779"/>
    <w:rsid w:val="00542480"/>
    <w:rsid w:val="00542935"/>
    <w:rsid w:val="00544F46"/>
    <w:rsid w:val="005561B2"/>
    <w:rsid w:val="00565283"/>
    <w:rsid w:val="00571965"/>
    <w:rsid w:val="005748DB"/>
    <w:rsid w:val="00575526"/>
    <w:rsid w:val="0057677B"/>
    <w:rsid w:val="00581992"/>
    <w:rsid w:val="00585E9B"/>
    <w:rsid w:val="005D233F"/>
    <w:rsid w:val="005E6601"/>
    <w:rsid w:val="005F59A8"/>
    <w:rsid w:val="005F5EDC"/>
    <w:rsid w:val="006067E7"/>
    <w:rsid w:val="006216E4"/>
    <w:rsid w:val="006253BD"/>
    <w:rsid w:val="00643FF5"/>
    <w:rsid w:val="006752CE"/>
    <w:rsid w:val="00692C8A"/>
    <w:rsid w:val="00695D44"/>
    <w:rsid w:val="006961A1"/>
    <w:rsid w:val="006B544A"/>
    <w:rsid w:val="006C1279"/>
    <w:rsid w:val="006E5F28"/>
    <w:rsid w:val="006E73BD"/>
    <w:rsid w:val="00710316"/>
    <w:rsid w:val="0071089D"/>
    <w:rsid w:val="00785D2D"/>
    <w:rsid w:val="00786D31"/>
    <w:rsid w:val="007A3697"/>
    <w:rsid w:val="007A6D83"/>
    <w:rsid w:val="007B0DEB"/>
    <w:rsid w:val="007B649A"/>
    <w:rsid w:val="007E4DB8"/>
    <w:rsid w:val="007E5172"/>
    <w:rsid w:val="007F1A38"/>
    <w:rsid w:val="007F5A5C"/>
    <w:rsid w:val="00803515"/>
    <w:rsid w:val="00843F46"/>
    <w:rsid w:val="00871D64"/>
    <w:rsid w:val="008922A0"/>
    <w:rsid w:val="008A30D4"/>
    <w:rsid w:val="008A7FF1"/>
    <w:rsid w:val="008C3139"/>
    <w:rsid w:val="008E30BF"/>
    <w:rsid w:val="00900428"/>
    <w:rsid w:val="00902CFA"/>
    <w:rsid w:val="0091251B"/>
    <w:rsid w:val="009249E0"/>
    <w:rsid w:val="009330E9"/>
    <w:rsid w:val="00944D46"/>
    <w:rsid w:val="009450E5"/>
    <w:rsid w:val="00984E1A"/>
    <w:rsid w:val="0098790A"/>
    <w:rsid w:val="00992E8E"/>
    <w:rsid w:val="009B198A"/>
    <w:rsid w:val="009B7E37"/>
    <w:rsid w:val="009C6764"/>
    <w:rsid w:val="009D6881"/>
    <w:rsid w:val="00A14EAA"/>
    <w:rsid w:val="00A51370"/>
    <w:rsid w:val="00A5667E"/>
    <w:rsid w:val="00A7210A"/>
    <w:rsid w:val="00AA76F3"/>
    <w:rsid w:val="00AC7734"/>
    <w:rsid w:val="00AD68B4"/>
    <w:rsid w:val="00AE0D64"/>
    <w:rsid w:val="00AF329F"/>
    <w:rsid w:val="00AF55B5"/>
    <w:rsid w:val="00B24782"/>
    <w:rsid w:val="00B367BD"/>
    <w:rsid w:val="00B47243"/>
    <w:rsid w:val="00B524A7"/>
    <w:rsid w:val="00B77559"/>
    <w:rsid w:val="00B8094F"/>
    <w:rsid w:val="00B85D8E"/>
    <w:rsid w:val="00BA404C"/>
    <w:rsid w:val="00BC1465"/>
    <w:rsid w:val="00BD0EB9"/>
    <w:rsid w:val="00BF48E5"/>
    <w:rsid w:val="00BF57AB"/>
    <w:rsid w:val="00C108C4"/>
    <w:rsid w:val="00C11494"/>
    <w:rsid w:val="00C44239"/>
    <w:rsid w:val="00C46657"/>
    <w:rsid w:val="00C47D70"/>
    <w:rsid w:val="00C54213"/>
    <w:rsid w:val="00C614EB"/>
    <w:rsid w:val="00C9483F"/>
    <w:rsid w:val="00C964D7"/>
    <w:rsid w:val="00CC4C83"/>
    <w:rsid w:val="00CE2E27"/>
    <w:rsid w:val="00CE45E3"/>
    <w:rsid w:val="00D32E31"/>
    <w:rsid w:val="00D52F62"/>
    <w:rsid w:val="00D6056A"/>
    <w:rsid w:val="00D93F52"/>
    <w:rsid w:val="00DA6209"/>
    <w:rsid w:val="00DA683F"/>
    <w:rsid w:val="00DB0CF8"/>
    <w:rsid w:val="00DE0009"/>
    <w:rsid w:val="00DE6561"/>
    <w:rsid w:val="00DF18C1"/>
    <w:rsid w:val="00DF33E9"/>
    <w:rsid w:val="00E23ACB"/>
    <w:rsid w:val="00E319A0"/>
    <w:rsid w:val="00E343E7"/>
    <w:rsid w:val="00E4047F"/>
    <w:rsid w:val="00E42BE8"/>
    <w:rsid w:val="00E6001C"/>
    <w:rsid w:val="00E6145E"/>
    <w:rsid w:val="00E742E5"/>
    <w:rsid w:val="00E80322"/>
    <w:rsid w:val="00EA1E14"/>
    <w:rsid w:val="00EB1B19"/>
    <w:rsid w:val="00EB59E0"/>
    <w:rsid w:val="00EC5C41"/>
    <w:rsid w:val="00ED0D9A"/>
    <w:rsid w:val="00ED1C6D"/>
    <w:rsid w:val="00F01517"/>
    <w:rsid w:val="00F05C8D"/>
    <w:rsid w:val="00F0715E"/>
    <w:rsid w:val="00F33FE3"/>
    <w:rsid w:val="00F551F2"/>
    <w:rsid w:val="00F61140"/>
    <w:rsid w:val="00F624FC"/>
    <w:rsid w:val="00F6325B"/>
    <w:rsid w:val="00F64F61"/>
    <w:rsid w:val="00F8402D"/>
    <w:rsid w:val="00FB3D51"/>
    <w:rsid w:val="00FC697C"/>
    <w:rsid w:val="00FE7A89"/>
    <w:rsid w:val="00FF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B1D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D82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rsid w:val="001B1D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29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oguch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orod-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7C3E-D05A-473C-9118-FBA2ADA6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adm01</cp:lastModifiedBy>
  <cp:revision>116</cp:revision>
  <cp:lastPrinted>2020-02-19T07:51:00Z</cp:lastPrinted>
  <dcterms:created xsi:type="dcterms:W3CDTF">2013-03-28T10:53:00Z</dcterms:created>
  <dcterms:modified xsi:type="dcterms:W3CDTF">2020-02-26T06:14:00Z</dcterms:modified>
</cp:coreProperties>
</file>