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EE" w:rsidRDefault="00F614EE" w:rsidP="00F614EE">
      <w:pPr>
        <w:pStyle w:val="3"/>
        <w:shd w:val="clear" w:color="auto" w:fill="auto"/>
        <w:spacing w:after="0" w:line="240" w:lineRule="exact"/>
        <w:ind w:left="-567" w:right="100"/>
        <w:rPr>
          <w:rStyle w:val="4pt"/>
          <w:sz w:val="32"/>
          <w:szCs w:val="32"/>
        </w:rPr>
      </w:pPr>
    </w:p>
    <w:p w:rsidR="00F614EE" w:rsidRDefault="00F614EE" w:rsidP="00F614EE">
      <w:pPr>
        <w:pStyle w:val="3"/>
        <w:shd w:val="clear" w:color="auto" w:fill="auto"/>
        <w:spacing w:after="0" w:line="240" w:lineRule="exact"/>
        <w:ind w:left="-567" w:right="100"/>
        <w:rPr>
          <w:rStyle w:val="4pt"/>
          <w:b/>
          <w:sz w:val="32"/>
          <w:szCs w:val="32"/>
        </w:rPr>
      </w:pPr>
    </w:p>
    <w:p w:rsidR="00F614EE" w:rsidRPr="00F614EE" w:rsidRDefault="00F614EE" w:rsidP="00F614EE">
      <w:pPr>
        <w:pStyle w:val="3"/>
        <w:shd w:val="clear" w:color="auto" w:fill="auto"/>
        <w:spacing w:after="0" w:line="240" w:lineRule="exact"/>
        <w:ind w:left="-567" w:right="100"/>
        <w:rPr>
          <w:b/>
          <w:sz w:val="28"/>
          <w:szCs w:val="28"/>
        </w:rPr>
      </w:pPr>
      <w:r w:rsidRPr="00F614EE">
        <w:rPr>
          <w:b/>
          <w:sz w:val="28"/>
          <w:szCs w:val="28"/>
        </w:rPr>
        <w:t>ПРОТОКОЛ</w:t>
      </w:r>
    </w:p>
    <w:p w:rsidR="00F614EE" w:rsidRDefault="00F614EE" w:rsidP="00F614EE">
      <w:pPr>
        <w:pStyle w:val="3"/>
        <w:shd w:val="clear" w:color="auto" w:fill="auto"/>
        <w:spacing w:after="0" w:line="240" w:lineRule="exact"/>
        <w:ind w:left="-567" w:right="100"/>
        <w:rPr>
          <w:sz w:val="28"/>
          <w:szCs w:val="28"/>
        </w:rPr>
      </w:pPr>
    </w:p>
    <w:p w:rsidR="00F614EE" w:rsidRDefault="00F614EE" w:rsidP="00F614EE">
      <w:pPr>
        <w:pStyle w:val="3"/>
        <w:shd w:val="clear" w:color="auto" w:fill="auto"/>
        <w:spacing w:after="0" w:line="307" w:lineRule="exact"/>
        <w:ind w:left="-567" w:right="1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Дня администрации </w:t>
      </w:r>
      <w:proofErr w:type="spellStart"/>
      <w:r>
        <w:rPr>
          <w:b/>
          <w:sz w:val="32"/>
          <w:szCs w:val="32"/>
        </w:rPr>
        <w:t>Богучарского</w:t>
      </w:r>
      <w:proofErr w:type="spellEnd"/>
      <w:r>
        <w:rPr>
          <w:b/>
          <w:sz w:val="32"/>
          <w:szCs w:val="32"/>
        </w:rPr>
        <w:t xml:space="preserve"> муниципального района на территории городского поселения - город Богучар</w:t>
      </w:r>
    </w:p>
    <w:p w:rsidR="00F614EE" w:rsidRDefault="00F614EE" w:rsidP="00F614EE">
      <w:pPr>
        <w:pStyle w:val="3"/>
        <w:shd w:val="clear" w:color="auto" w:fill="auto"/>
        <w:spacing w:after="0" w:line="307" w:lineRule="exact"/>
        <w:ind w:left="-567" w:right="1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отчета главы администрации городского поселения – </w:t>
      </w:r>
    </w:p>
    <w:p w:rsidR="00F614EE" w:rsidRDefault="00F614EE" w:rsidP="00F614EE">
      <w:pPr>
        <w:pStyle w:val="3"/>
        <w:shd w:val="clear" w:color="auto" w:fill="auto"/>
        <w:spacing w:after="0" w:line="307" w:lineRule="exact"/>
        <w:ind w:left="-567" w:right="1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 Богучар </w:t>
      </w:r>
      <w:proofErr w:type="spellStart"/>
      <w:r>
        <w:rPr>
          <w:b/>
          <w:sz w:val="32"/>
          <w:szCs w:val="32"/>
        </w:rPr>
        <w:t>Нежельского</w:t>
      </w:r>
      <w:proofErr w:type="spellEnd"/>
      <w:r>
        <w:rPr>
          <w:b/>
          <w:sz w:val="32"/>
          <w:szCs w:val="32"/>
        </w:rPr>
        <w:t xml:space="preserve"> И.М.</w:t>
      </w:r>
    </w:p>
    <w:p w:rsidR="00F614EE" w:rsidRDefault="00F614EE" w:rsidP="00F614EE">
      <w:pPr>
        <w:pStyle w:val="3"/>
        <w:shd w:val="clear" w:color="auto" w:fill="auto"/>
        <w:spacing w:after="0" w:line="307" w:lineRule="exact"/>
        <w:ind w:left="-567" w:right="100"/>
        <w:rPr>
          <w:b/>
          <w:sz w:val="32"/>
          <w:szCs w:val="32"/>
        </w:rPr>
      </w:pPr>
    </w:p>
    <w:p w:rsidR="00F614EE" w:rsidRDefault="00F614EE" w:rsidP="00F614EE">
      <w:pPr>
        <w:pStyle w:val="3"/>
        <w:shd w:val="clear" w:color="auto" w:fill="auto"/>
        <w:spacing w:after="0" w:line="307" w:lineRule="exact"/>
        <w:ind w:left="-567" w:right="100"/>
        <w:rPr>
          <w:b/>
          <w:sz w:val="32"/>
          <w:szCs w:val="32"/>
        </w:rPr>
      </w:pPr>
    </w:p>
    <w:p w:rsidR="00F614EE" w:rsidRDefault="00F614EE" w:rsidP="00F614EE">
      <w:pPr>
        <w:pStyle w:val="3"/>
        <w:shd w:val="clear" w:color="auto" w:fill="auto"/>
        <w:spacing w:after="0" w:line="312" w:lineRule="exact"/>
        <w:ind w:left="-567" w:right="20"/>
        <w:jc w:val="left"/>
        <w:rPr>
          <w:sz w:val="28"/>
          <w:szCs w:val="28"/>
        </w:rPr>
      </w:pPr>
      <w:r>
        <w:rPr>
          <w:sz w:val="28"/>
          <w:szCs w:val="28"/>
        </w:rPr>
        <w:t>дата: 05.04.2018 года</w:t>
      </w:r>
    </w:p>
    <w:p w:rsidR="00F614EE" w:rsidRDefault="00F614EE" w:rsidP="00F614EE">
      <w:pPr>
        <w:pStyle w:val="3"/>
        <w:shd w:val="clear" w:color="auto" w:fill="auto"/>
        <w:spacing w:after="0" w:line="312" w:lineRule="exact"/>
        <w:ind w:left="-567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РДК «Юбилейный» </w:t>
      </w:r>
    </w:p>
    <w:p w:rsidR="00F614EE" w:rsidRDefault="00F614EE" w:rsidP="00F614EE">
      <w:pPr>
        <w:pStyle w:val="3"/>
        <w:shd w:val="clear" w:color="auto" w:fill="auto"/>
        <w:spacing w:after="0" w:line="312" w:lineRule="exact"/>
        <w:ind w:left="-567" w:right="20"/>
        <w:jc w:val="left"/>
        <w:rPr>
          <w:sz w:val="28"/>
          <w:szCs w:val="28"/>
        </w:rPr>
      </w:pPr>
      <w:r>
        <w:rPr>
          <w:sz w:val="28"/>
          <w:szCs w:val="28"/>
        </w:rPr>
        <w:t>Начало в 16-00 час.</w:t>
      </w:r>
    </w:p>
    <w:p w:rsidR="00F614EE" w:rsidRDefault="00F614EE" w:rsidP="00F614EE">
      <w:pPr>
        <w:pStyle w:val="3"/>
        <w:shd w:val="clear" w:color="auto" w:fill="auto"/>
        <w:spacing w:after="0" w:line="312" w:lineRule="exact"/>
        <w:ind w:left="-567" w:right="20"/>
        <w:jc w:val="both"/>
        <w:rPr>
          <w:sz w:val="28"/>
          <w:szCs w:val="28"/>
        </w:rPr>
      </w:pPr>
      <w:r>
        <w:rPr>
          <w:sz w:val="28"/>
          <w:szCs w:val="28"/>
        </w:rPr>
        <w:t>Присутствует 127 человек</w:t>
      </w:r>
    </w:p>
    <w:p w:rsidR="00F614EE" w:rsidRDefault="00F614EE" w:rsidP="00F614EE">
      <w:pPr>
        <w:pStyle w:val="3"/>
        <w:shd w:val="clear" w:color="auto" w:fill="auto"/>
        <w:spacing w:after="0" w:line="312" w:lineRule="exact"/>
        <w:ind w:left="-567" w:right="20"/>
        <w:jc w:val="both"/>
        <w:rPr>
          <w:sz w:val="28"/>
          <w:szCs w:val="28"/>
        </w:rPr>
      </w:pPr>
    </w:p>
    <w:p w:rsidR="00F614EE" w:rsidRDefault="00F614EE" w:rsidP="00F614EE">
      <w:pPr>
        <w:pStyle w:val="3"/>
        <w:shd w:val="clear" w:color="auto" w:fill="auto"/>
        <w:spacing w:after="0" w:line="307" w:lineRule="exact"/>
        <w:ind w:left="-567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Собрание открывает Иван Михайлович </w:t>
      </w:r>
      <w:proofErr w:type="spellStart"/>
      <w:r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– глава администрации городского поселения – город Богучар. Он предоставляет слово главе администрации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 Кузнецову Валерию Васильевичу.</w:t>
      </w:r>
    </w:p>
    <w:p w:rsidR="00F614EE" w:rsidRDefault="00F614EE" w:rsidP="00F614EE">
      <w:pPr>
        <w:pStyle w:val="3"/>
        <w:shd w:val="clear" w:color="auto" w:fill="auto"/>
        <w:spacing w:after="0" w:line="307" w:lineRule="exact"/>
        <w:ind w:left="-567" w:right="20"/>
        <w:jc w:val="both"/>
        <w:rPr>
          <w:sz w:val="28"/>
          <w:szCs w:val="28"/>
        </w:rPr>
      </w:pPr>
      <w:r>
        <w:rPr>
          <w:sz w:val="28"/>
          <w:szCs w:val="28"/>
        </w:rPr>
        <w:t>Валерий Васильевич Кузнецов:</w:t>
      </w:r>
    </w:p>
    <w:p w:rsidR="00F614EE" w:rsidRDefault="00F614EE" w:rsidP="00F614EE">
      <w:pPr>
        <w:pStyle w:val="3"/>
        <w:shd w:val="clear" w:color="auto" w:fill="auto"/>
        <w:spacing w:after="0" w:line="307" w:lineRule="exact"/>
        <w:ind w:left="-567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Сегодня у нас очередное плановое совещание, в таком формате не первый </w:t>
      </w:r>
      <w:proofErr w:type="spellStart"/>
      <w:r>
        <w:rPr>
          <w:sz w:val="28"/>
          <w:szCs w:val="28"/>
        </w:rPr>
        <w:t>год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же</w:t>
      </w:r>
      <w:proofErr w:type="spellEnd"/>
      <w:r>
        <w:rPr>
          <w:sz w:val="28"/>
          <w:szCs w:val="28"/>
        </w:rPr>
        <w:t xml:space="preserve"> пять лет проводим День администрации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F614EE" w:rsidRDefault="00F614EE" w:rsidP="00F614EE">
      <w:pPr>
        <w:pStyle w:val="3"/>
        <w:shd w:val="clear" w:color="auto" w:fill="auto"/>
        <w:spacing w:after="0" w:line="307" w:lineRule="exact"/>
        <w:ind w:left="-567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Валерий Васильевич представляет порядок работы и всех руководителей структурных подразделений администра</w:t>
      </w:r>
      <w:r>
        <w:rPr>
          <w:sz w:val="28"/>
          <w:szCs w:val="28"/>
        </w:rPr>
        <w:softHyphen/>
        <w:t>ции муниципального района и районных служб (список прилагается).</w:t>
      </w:r>
    </w:p>
    <w:p w:rsidR="00F614EE" w:rsidRDefault="00F614EE" w:rsidP="00F614EE">
      <w:pPr>
        <w:pStyle w:val="3"/>
        <w:shd w:val="clear" w:color="auto" w:fill="auto"/>
        <w:spacing w:after="0" w:line="312" w:lineRule="exact"/>
        <w:ind w:left="984" w:right="100"/>
        <w:rPr>
          <w:rStyle w:val="11"/>
          <w:sz w:val="28"/>
          <w:szCs w:val="28"/>
        </w:rPr>
      </w:pPr>
    </w:p>
    <w:p w:rsidR="00F614EE" w:rsidRDefault="00F614EE" w:rsidP="00F614EE">
      <w:pPr>
        <w:pStyle w:val="3"/>
        <w:shd w:val="clear" w:color="auto" w:fill="auto"/>
        <w:spacing w:after="0" w:line="312" w:lineRule="exact"/>
        <w:ind w:left="984" w:right="100"/>
        <w:rPr>
          <w:rStyle w:val="11"/>
          <w:sz w:val="28"/>
          <w:szCs w:val="28"/>
        </w:rPr>
      </w:pPr>
    </w:p>
    <w:p w:rsidR="00F614EE" w:rsidRDefault="00F614EE" w:rsidP="00F614EE">
      <w:pPr>
        <w:pStyle w:val="3"/>
        <w:shd w:val="clear" w:color="auto" w:fill="auto"/>
        <w:spacing w:after="0" w:line="312" w:lineRule="exact"/>
        <w:ind w:left="984" w:right="100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ПОВЕСТКА ДНЯ СОБРАНИЯ.</w:t>
      </w:r>
    </w:p>
    <w:p w:rsidR="00F614EE" w:rsidRDefault="00F614EE" w:rsidP="00F614EE">
      <w:pPr>
        <w:pStyle w:val="3"/>
        <w:shd w:val="clear" w:color="auto" w:fill="auto"/>
        <w:spacing w:after="0" w:line="312" w:lineRule="exact"/>
        <w:ind w:left="984" w:right="100"/>
        <w:jc w:val="both"/>
      </w:pPr>
    </w:p>
    <w:p w:rsidR="00F614EE" w:rsidRDefault="00F614EE" w:rsidP="00F614EE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ind w:left="142" w:right="2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работе всех  структурных подразделений   и районных служб  </w:t>
      </w:r>
      <w:proofErr w:type="spellStart"/>
      <w:r>
        <w:rPr>
          <w:b w:val="0"/>
          <w:sz w:val="28"/>
          <w:szCs w:val="28"/>
        </w:rPr>
        <w:t>Богучарского</w:t>
      </w:r>
      <w:proofErr w:type="spellEnd"/>
      <w:r>
        <w:rPr>
          <w:b w:val="0"/>
          <w:sz w:val="28"/>
          <w:szCs w:val="28"/>
        </w:rPr>
        <w:t xml:space="preserve"> муниципального района по эко</w:t>
      </w:r>
      <w:r>
        <w:rPr>
          <w:b w:val="0"/>
          <w:sz w:val="28"/>
          <w:szCs w:val="28"/>
        </w:rPr>
        <w:softHyphen/>
        <w:t>номическому и социальному развитию  в 2017году.</w:t>
      </w:r>
    </w:p>
    <w:p w:rsidR="00F614EE" w:rsidRDefault="00F614EE" w:rsidP="00F614EE">
      <w:pPr>
        <w:pStyle w:val="22"/>
        <w:numPr>
          <w:ilvl w:val="0"/>
          <w:numId w:val="1"/>
        </w:numPr>
        <w:shd w:val="clear" w:color="auto" w:fill="auto"/>
        <w:tabs>
          <w:tab w:val="left" w:pos="0"/>
          <w:tab w:val="left" w:pos="374"/>
        </w:tabs>
        <w:spacing w:before="290" w:after="7" w:line="240" w:lineRule="exact"/>
        <w:ind w:left="142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Ответы на вопросы жителей городского поселения - город Богучар.</w:t>
      </w:r>
    </w:p>
    <w:p w:rsidR="00F614EE" w:rsidRDefault="00F614EE" w:rsidP="00F614EE">
      <w:pPr>
        <w:pStyle w:val="22"/>
        <w:shd w:val="clear" w:color="auto" w:fill="auto"/>
        <w:tabs>
          <w:tab w:val="left" w:pos="0"/>
        </w:tabs>
        <w:spacing w:line="317" w:lineRule="exact"/>
        <w:ind w:left="142"/>
        <w:jc w:val="left"/>
        <w:rPr>
          <w:sz w:val="28"/>
          <w:szCs w:val="28"/>
        </w:rPr>
      </w:pPr>
    </w:p>
    <w:p w:rsidR="00F614EE" w:rsidRDefault="00F614EE" w:rsidP="00F614EE">
      <w:pPr>
        <w:pStyle w:val="3"/>
        <w:shd w:val="clear" w:color="auto" w:fill="auto"/>
        <w:spacing w:after="0" w:line="307" w:lineRule="exact"/>
        <w:ind w:left="-567" w:right="100"/>
        <w:rPr>
          <w:b/>
          <w:sz w:val="32"/>
          <w:szCs w:val="32"/>
        </w:rPr>
      </w:pPr>
    </w:p>
    <w:p w:rsidR="00F614EE" w:rsidRDefault="00F614EE" w:rsidP="00F614EE">
      <w:pPr>
        <w:pStyle w:val="3"/>
        <w:shd w:val="clear" w:color="auto" w:fill="auto"/>
        <w:spacing w:after="0" w:line="307" w:lineRule="exact"/>
        <w:ind w:left="-567" w:right="100"/>
        <w:rPr>
          <w:b/>
          <w:sz w:val="32"/>
          <w:szCs w:val="32"/>
        </w:rPr>
      </w:pPr>
      <w:r>
        <w:rPr>
          <w:b/>
          <w:sz w:val="32"/>
          <w:szCs w:val="32"/>
        </w:rPr>
        <w:t>СПИСОК</w:t>
      </w:r>
    </w:p>
    <w:p w:rsidR="00F614EE" w:rsidRDefault="00F614EE" w:rsidP="00F614EE">
      <w:pPr>
        <w:pStyle w:val="3"/>
        <w:shd w:val="clear" w:color="auto" w:fill="auto"/>
        <w:spacing w:after="0" w:line="307" w:lineRule="exact"/>
        <w:ind w:left="-567" w:right="100"/>
        <w:rPr>
          <w:b/>
          <w:sz w:val="32"/>
          <w:szCs w:val="32"/>
        </w:rPr>
      </w:pPr>
    </w:p>
    <w:p w:rsidR="00F614EE" w:rsidRPr="003B1506" w:rsidRDefault="00F614EE" w:rsidP="00F614EE">
      <w:pPr>
        <w:pStyle w:val="3"/>
        <w:shd w:val="clear" w:color="auto" w:fill="auto"/>
        <w:spacing w:after="0" w:line="307" w:lineRule="exact"/>
        <w:ind w:left="-567" w:right="100"/>
        <w:rPr>
          <w:sz w:val="32"/>
          <w:szCs w:val="32"/>
        </w:rPr>
      </w:pPr>
      <w:r w:rsidRPr="003B1506">
        <w:rPr>
          <w:sz w:val="32"/>
          <w:szCs w:val="32"/>
        </w:rPr>
        <w:t xml:space="preserve">должностных лиц, участвующих в проведении Дня администрации </w:t>
      </w:r>
      <w:proofErr w:type="spellStart"/>
      <w:r w:rsidRPr="003B1506">
        <w:rPr>
          <w:sz w:val="32"/>
          <w:szCs w:val="32"/>
        </w:rPr>
        <w:t>Богучарского</w:t>
      </w:r>
      <w:proofErr w:type="spellEnd"/>
      <w:r w:rsidRPr="003B1506">
        <w:rPr>
          <w:sz w:val="32"/>
          <w:szCs w:val="32"/>
        </w:rPr>
        <w:t xml:space="preserve"> муниципального района на территории городского поселения – город Богучар</w:t>
      </w:r>
    </w:p>
    <w:p w:rsidR="00F614EE" w:rsidRDefault="00F614EE" w:rsidP="00F614EE">
      <w:pPr>
        <w:pStyle w:val="3"/>
        <w:shd w:val="clear" w:color="auto" w:fill="auto"/>
        <w:spacing w:after="0" w:line="307" w:lineRule="exact"/>
        <w:ind w:left="-567" w:right="100"/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96"/>
        <w:tblW w:w="10259" w:type="dxa"/>
        <w:tblLook w:val="04A0"/>
      </w:tblPr>
      <w:tblGrid>
        <w:gridCol w:w="996"/>
        <w:gridCol w:w="3667"/>
        <w:gridCol w:w="5596"/>
      </w:tblGrid>
      <w:tr w:rsidR="00F614EE" w:rsidTr="00F614EE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>
            <w:pPr>
              <w:pStyle w:val="22"/>
              <w:shd w:val="clear" w:color="auto" w:fill="auto"/>
              <w:spacing w:line="317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>
            <w:pPr>
              <w:pStyle w:val="22"/>
              <w:shd w:val="clear" w:color="auto" w:fill="auto"/>
              <w:spacing w:line="317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Ф.И.О. руководителей</w:t>
            </w:r>
          </w:p>
        </w:tc>
        <w:tc>
          <w:tcPr>
            <w:tcW w:w="5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>
            <w:pPr>
              <w:pStyle w:val="22"/>
              <w:shd w:val="clear" w:color="auto" w:fill="auto"/>
              <w:spacing w:line="317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Должность</w:t>
            </w:r>
          </w:p>
        </w:tc>
      </w:tr>
      <w:tr w:rsidR="00F614EE" w:rsidTr="00F614EE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EE" w:rsidRDefault="00F614EE">
            <w:pPr>
              <w:pStyle w:val="22"/>
              <w:shd w:val="clear" w:color="auto" w:fill="auto"/>
              <w:spacing w:line="317" w:lineRule="exact"/>
              <w:jc w:val="center"/>
              <w:rPr>
                <w:b w:val="0"/>
                <w:sz w:val="28"/>
                <w:szCs w:val="28"/>
              </w:rPr>
            </w:pPr>
          </w:p>
          <w:p w:rsidR="00F614EE" w:rsidRDefault="00F614EE">
            <w:pPr>
              <w:pStyle w:val="22"/>
              <w:shd w:val="clear" w:color="auto" w:fill="auto"/>
              <w:spacing w:line="317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EE" w:rsidRDefault="00F614EE">
            <w:pPr>
              <w:pStyle w:val="3"/>
              <w:shd w:val="clear" w:color="auto" w:fill="auto"/>
              <w:spacing w:line="240" w:lineRule="exact"/>
              <w:ind w:left="120"/>
              <w:rPr>
                <w:rFonts w:eastAsia="Century Gothic"/>
                <w:sz w:val="28"/>
                <w:szCs w:val="28"/>
                <w:lang w:eastAsia="en-US"/>
              </w:rPr>
            </w:pPr>
          </w:p>
          <w:p w:rsidR="00F614EE" w:rsidRDefault="00F614EE">
            <w:pPr>
              <w:pStyle w:val="3"/>
              <w:shd w:val="clear" w:color="auto" w:fill="auto"/>
              <w:spacing w:line="240" w:lineRule="exact"/>
              <w:ind w:left="12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entury Gothic"/>
                <w:sz w:val="28"/>
                <w:szCs w:val="28"/>
                <w:lang w:eastAsia="en-US"/>
              </w:rPr>
              <w:t>Величенко</w:t>
            </w:r>
            <w:proofErr w:type="spellEnd"/>
          </w:p>
          <w:p w:rsidR="00F614EE" w:rsidRDefault="00F614EE">
            <w:pPr>
              <w:pStyle w:val="3"/>
              <w:shd w:val="clear" w:color="auto" w:fill="auto"/>
              <w:spacing w:line="240" w:lineRule="exact"/>
              <w:ind w:left="12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Юрий Михайлович</w:t>
            </w:r>
          </w:p>
          <w:p w:rsidR="00F614EE" w:rsidRDefault="00F614EE">
            <w:pPr>
              <w:pStyle w:val="22"/>
              <w:shd w:val="clear" w:color="auto" w:fill="auto"/>
              <w:spacing w:line="317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EE" w:rsidRDefault="00F614EE">
            <w:pPr>
              <w:pStyle w:val="22"/>
              <w:shd w:val="clear" w:color="auto" w:fill="auto"/>
              <w:spacing w:line="317" w:lineRule="exact"/>
              <w:rPr>
                <w:rFonts w:eastAsia="Century Gothic"/>
                <w:b w:val="0"/>
                <w:sz w:val="28"/>
                <w:szCs w:val="28"/>
              </w:rPr>
            </w:pPr>
          </w:p>
          <w:p w:rsidR="00F614EE" w:rsidRDefault="00F614EE">
            <w:pPr>
              <w:pStyle w:val="22"/>
              <w:shd w:val="clear" w:color="auto" w:fill="auto"/>
              <w:spacing w:line="317" w:lineRule="exact"/>
              <w:rPr>
                <w:b w:val="0"/>
                <w:sz w:val="28"/>
                <w:szCs w:val="28"/>
              </w:rPr>
            </w:pPr>
            <w:r>
              <w:rPr>
                <w:rFonts w:eastAsia="Century Gothic"/>
                <w:b w:val="0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eastAsia="Century Gothic"/>
                <w:b w:val="0"/>
                <w:sz w:val="28"/>
                <w:szCs w:val="28"/>
              </w:rPr>
              <w:t>Богучарского</w:t>
            </w:r>
            <w:proofErr w:type="spellEnd"/>
            <w:r>
              <w:rPr>
                <w:rFonts w:eastAsia="Century Gothic"/>
                <w:b w:val="0"/>
                <w:sz w:val="28"/>
                <w:szCs w:val="28"/>
              </w:rPr>
              <w:t xml:space="preserve"> муниципального района</w:t>
            </w:r>
          </w:p>
        </w:tc>
      </w:tr>
      <w:tr w:rsidR="00F614EE" w:rsidTr="00F614EE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>
            <w:pPr>
              <w:pStyle w:val="22"/>
              <w:shd w:val="clear" w:color="auto" w:fill="auto"/>
              <w:spacing w:line="317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EE" w:rsidRDefault="00F614EE">
            <w:pPr>
              <w:pStyle w:val="3"/>
              <w:spacing w:after="0" w:line="322" w:lineRule="exact"/>
              <w:ind w:left="12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entury Gothic"/>
                <w:sz w:val="28"/>
                <w:szCs w:val="28"/>
                <w:lang w:eastAsia="en-US"/>
              </w:rPr>
              <w:t>Чвикалов</w:t>
            </w:r>
            <w:proofErr w:type="spellEnd"/>
          </w:p>
          <w:p w:rsidR="00F614EE" w:rsidRDefault="00F614EE">
            <w:pPr>
              <w:pStyle w:val="3"/>
              <w:spacing w:after="0" w:line="322" w:lineRule="exact"/>
              <w:ind w:left="12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Сергей Николаевич</w:t>
            </w:r>
          </w:p>
          <w:p w:rsidR="00F614EE" w:rsidRDefault="00F614EE">
            <w:pPr>
              <w:pStyle w:val="22"/>
              <w:shd w:val="clear" w:color="auto" w:fill="auto"/>
              <w:spacing w:line="317" w:lineRule="exac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>
            <w:pPr>
              <w:pStyle w:val="22"/>
              <w:shd w:val="clear" w:color="auto" w:fill="auto"/>
              <w:spacing w:line="317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proofErr w:type="spellStart"/>
            <w:r>
              <w:rPr>
                <w:b w:val="0"/>
                <w:sz w:val="28"/>
                <w:szCs w:val="28"/>
              </w:rPr>
              <w:t>Богучарского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муниципального района</w:t>
            </w:r>
          </w:p>
        </w:tc>
      </w:tr>
      <w:tr w:rsidR="00F614EE" w:rsidTr="00F614EE">
        <w:trPr>
          <w:trHeight w:val="789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2704B3">
            <w:pPr>
              <w:pStyle w:val="22"/>
              <w:spacing w:line="317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>
            <w:pPr>
              <w:pStyle w:val="3"/>
              <w:spacing w:before="60" w:after="0" w:line="240" w:lineRule="exact"/>
              <w:ind w:left="12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Агапова</w:t>
            </w:r>
          </w:p>
          <w:p w:rsidR="00F614EE" w:rsidRDefault="00F614EE">
            <w:pPr>
              <w:pStyle w:val="3"/>
              <w:spacing w:before="60" w:after="0" w:line="240" w:lineRule="exact"/>
              <w:ind w:left="12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Лариса Владимировна</w:t>
            </w:r>
          </w:p>
        </w:tc>
        <w:tc>
          <w:tcPr>
            <w:tcW w:w="5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>
            <w:pPr>
              <w:pStyle w:val="3"/>
              <w:shd w:val="clear" w:color="auto" w:fill="auto"/>
              <w:spacing w:after="0" w:line="317" w:lineRule="exact"/>
              <w:ind w:firstLine="14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 xml:space="preserve">Начальник отдела по организационной  работе, делопроизводству администрации </w:t>
            </w:r>
            <w:proofErr w:type="spellStart"/>
            <w:r>
              <w:rPr>
                <w:rFonts w:eastAsia="Century Gothic"/>
                <w:sz w:val="28"/>
                <w:szCs w:val="28"/>
                <w:lang w:eastAsia="en-US"/>
              </w:rPr>
              <w:t>Богучарского</w:t>
            </w:r>
            <w:proofErr w:type="spellEnd"/>
            <w:r>
              <w:rPr>
                <w:rFonts w:eastAsia="Century Gothic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F614EE" w:rsidTr="00F614EE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2704B3">
            <w:pPr>
              <w:pStyle w:val="22"/>
              <w:shd w:val="clear" w:color="auto" w:fill="auto"/>
              <w:spacing w:line="317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>
            <w:pPr>
              <w:pStyle w:val="3"/>
              <w:shd w:val="clear" w:color="auto" w:fill="auto"/>
              <w:spacing w:after="0" w:line="317" w:lineRule="exact"/>
              <w:ind w:left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Ткачев </w:t>
            </w:r>
          </w:p>
          <w:p w:rsidR="00F614EE" w:rsidRDefault="00F614EE">
            <w:pPr>
              <w:pStyle w:val="3"/>
              <w:shd w:val="clear" w:color="auto" w:fill="auto"/>
              <w:spacing w:after="0" w:line="317" w:lineRule="exact"/>
              <w:ind w:left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Игорь Викторович</w:t>
            </w:r>
          </w:p>
        </w:tc>
        <w:tc>
          <w:tcPr>
            <w:tcW w:w="5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>
            <w:pPr>
              <w:pStyle w:val="3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Руководитель муниципального казенного учре</w:t>
            </w:r>
            <w:r>
              <w:rPr>
                <w:rFonts w:eastAsia="Century Gothic"/>
                <w:sz w:val="28"/>
                <w:szCs w:val="28"/>
                <w:lang w:eastAsia="en-US"/>
              </w:rPr>
              <w:softHyphen/>
              <w:t>ждения «Управление по образованию и моло</w:t>
            </w:r>
            <w:r>
              <w:rPr>
                <w:rFonts w:eastAsia="Century Gothic"/>
                <w:sz w:val="28"/>
                <w:szCs w:val="28"/>
                <w:lang w:eastAsia="en-US"/>
              </w:rPr>
              <w:softHyphen/>
              <w:t xml:space="preserve">дежной политике» </w:t>
            </w:r>
            <w:proofErr w:type="spellStart"/>
            <w:r>
              <w:rPr>
                <w:rFonts w:eastAsia="Century Gothic"/>
                <w:sz w:val="28"/>
                <w:szCs w:val="28"/>
                <w:lang w:eastAsia="en-US"/>
              </w:rPr>
              <w:t>Богучарского</w:t>
            </w:r>
            <w:proofErr w:type="spellEnd"/>
            <w:r>
              <w:rPr>
                <w:rFonts w:eastAsia="Century Gothic"/>
                <w:sz w:val="28"/>
                <w:szCs w:val="28"/>
                <w:lang w:eastAsia="en-US"/>
              </w:rPr>
              <w:t xml:space="preserve"> муниципально</w:t>
            </w:r>
            <w:r>
              <w:rPr>
                <w:rFonts w:eastAsia="Century Gothic"/>
                <w:sz w:val="28"/>
                <w:szCs w:val="28"/>
                <w:lang w:eastAsia="en-US"/>
              </w:rPr>
              <w:softHyphen/>
              <w:t>го района</w:t>
            </w:r>
          </w:p>
        </w:tc>
      </w:tr>
      <w:tr w:rsidR="00F614EE" w:rsidTr="00F614EE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2704B3">
            <w:pPr>
              <w:pStyle w:val="22"/>
              <w:shd w:val="clear" w:color="auto" w:fill="auto"/>
              <w:spacing w:line="317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>
            <w:pPr>
              <w:pStyle w:val="3"/>
              <w:shd w:val="clear" w:color="auto" w:fill="auto"/>
              <w:spacing w:after="0" w:line="326" w:lineRule="exact"/>
              <w:ind w:left="12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Дорохина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Владимировна</w:t>
            </w:r>
          </w:p>
        </w:tc>
        <w:tc>
          <w:tcPr>
            <w:tcW w:w="5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DA79DD" w:rsidP="00DA79DD">
            <w:pPr>
              <w:pStyle w:val="3"/>
              <w:shd w:val="clear" w:color="auto" w:fill="auto"/>
              <w:spacing w:after="0" w:line="317" w:lineRule="exact"/>
              <w:ind w:left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Заместитель р</w:t>
            </w:r>
            <w:r w:rsidR="00F614EE">
              <w:rPr>
                <w:rFonts w:eastAsia="Century Gothic"/>
                <w:sz w:val="28"/>
                <w:szCs w:val="28"/>
                <w:lang w:eastAsia="en-US"/>
              </w:rPr>
              <w:t>уководител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я</w:t>
            </w:r>
            <w:r w:rsidR="00F614EE">
              <w:rPr>
                <w:rFonts w:eastAsia="Century Gothic"/>
                <w:sz w:val="28"/>
                <w:szCs w:val="28"/>
                <w:lang w:eastAsia="en-US"/>
              </w:rPr>
              <w:t xml:space="preserve"> МКУ «Управление культуры » </w:t>
            </w:r>
            <w:proofErr w:type="spellStart"/>
            <w:r w:rsidR="00F614EE">
              <w:rPr>
                <w:rFonts w:eastAsia="Century Gothic"/>
                <w:sz w:val="28"/>
                <w:szCs w:val="28"/>
                <w:lang w:eastAsia="en-US"/>
              </w:rPr>
              <w:t>Богучарского</w:t>
            </w:r>
            <w:proofErr w:type="spellEnd"/>
            <w:r w:rsidR="00F614EE">
              <w:rPr>
                <w:rFonts w:eastAsia="Century Gothic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F614EE" w:rsidTr="00F614EE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2704B3">
            <w:pPr>
              <w:pStyle w:val="22"/>
              <w:shd w:val="clear" w:color="auto" w:fill="auto"/>
              <w:spacing w:line="317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>
            <w:pPr>
              <w:pStyle w:val="3"/>
              <w:shd w:val="clear" w:color="auto" w:fill="auto"/>
              <w:spacing w:line="240" w:lineRule="exact"/>
              <w:ind w:left="12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Греков</w:t>
            </w:r>
          </w:p>
          <w:p w:rsidR="00F614EE" w:rsidRDefault="00F614EE">
            <w:pPr>
              <w:pStyle w:val="3"/>
              <w:shd w:val="clear" w:color="auto" w:fill="auto"/>
              <w:spacing w:line="240" w:lineRule="exact"/>
              <w:ind w:left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Алексей Михайлович</w:t>
            </w:r>
          </w:p>
        </w:tc>
        <w:tc>
          <w:tcPr>
            <w:tcW w:w="5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Главный врач бюджетного учреждения здраво</w:t>
            </w:r>
            <w:r>
              <w:rPr>
                <w:rFonts w:eastAsia="Century Gothic"/>
                <w:sz w:val="28"/>
                <w:szCs w:val="28"/>
                <w:lang w:eastAsia="en-US"/>
              </w:rPr>
              <w:softHyphen/>
              <w:t>охранения Воронежской области «</w:t>
            </w:r>
            <w:proofErr w:type="spellStart"/>
            <w:r>
              <w:rPr>
                <w:rFonts w:eastAsia="Century Gothic"/>
                <w:sz w:val="28"/>
                <w:szCs w:val="28"/>
                <w:lang w:eastAsia="en-US"/>
              </w:rPr>
              <w:t>Богучарская</w:t>
            </w:r>
            <w:proofErr w:type="spellEnd"/>
            <w:r>
              <w:rPr>
                <w:rFonts w:eastAsia="Century Gothic"/>
                <w:sz w:val="28"/>
                <w:szCs w:val="28"/>
                <w:lang w:eastAsia="en-US"/>
              </w:rPr>
              <w:t xml:space="preserve"> РБ»</w:t>
            </w:r>
          </w:p>
        </w:tc>
      </w:tr>
      <w:tr w:rsidR="00F614EE" w:rsidTr="00F614EE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2704B3">
            <w:pPr>
              <w:pStyle w:val="22"/>
              <w:shd w:val="clear" w:color="auto" w:fill="auto"/>
              <w:spacing w:line="317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>
            <w:pPr>
              <w:pStyle w:val="3"/>
              <w:shd w:val="clear" w:color="auto" w:fill="auto"/>
              <w:spacing w:before="60" w:after="0" w:line="240" w:lineRule="exact"/>
              <w:ind w:left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Бровкина</w:t>
            </w:r>
          </w:p>
          <w:p w:rsidR="00F614EE" w:rsidRDefault="00F614EE">
            <w:pPr>
              <w:pStyle w:val="3"/>
              <w:shd w:val="clear" w:color="auto" w:fill="auto"/>
              <w:spacing w:before="60" w:after="0" w:line="240" w:lineRule="exact"/>
              <w:ind w:left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Наталья Александровна</w:t>
            </w:r>
          </w:p>
        </w:tc>
        <w:tc>
          <w:tcPr>
            <w:tcW w:w="5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>
            <w:pPr>
              <w:pStyle w:val="3"/>
              <w:shd w:val="clear" w:color="auto" w:fill="auto"/>
              <w:spacing w:after="0" w:line="326" w:lineRule="exact"/>
              <w:ind w:left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Руководитель финансового отдела администра</w:t>
            </w:r>
            <w:r>
              <w:rPr>
                <w:rFonts w:eastAsia="Century Gothic"/>
                <w:sz w:val="28"/>
                <w:szCs w:val="28"/>
                <w:lang w:eastAsia="en-US"/>
              </w:rPr>
              <w:softHyphen/>
              <w:t xml:space="preserve">ции </w:t>
            </w:r>
            <w:proofErr w:type="spellStart"/>
            <w:r>
              <w:rPr>
                <w:rFonts w:eastAsia="Century Gothic"/>
                <w:sz w:val="28"/>
                <w:szCs w:val="28"/>
                <w:lang w:eastAsia="en-US"/>
              </w:rPr>
              <w:t>Богучарского</w:t>
            </w:r>
            <w:proofErr w:type="spellEnd"/>
            <w:r>
              <w:rPr>
                <w:rFonts w:eastAsia="Century Gothic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F614EE" w:rsidTr="00F614EE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2704B3" w:rsidP="002704B3">
            <w:pPr>
              <w:pStyle w:val="22"/>
              <w:shd w:val="clear" w:color="auto" w:fill="auto"/>
              <w:spacing w:line="317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>
            <w:pPr>
              <w:pStyle w:val="3"/>
              <w:shd w:val="clear" w:color="auto" w:fill="auto"/>
              <w:spacing w:line="240" w:lineRule="exact"/>
              <w:ind w:left="12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Рябко</w:t>
            </w:r>
          </w:p>
          <w:p w:rsidR="00F614EE" w:rsidRDefault="00F614EE">
            <w:pPr>
              <w:pStyle w:val="3"/>
              <w:shd w:val="clear" w:color="auto" w:fill="auto"/>
              <w:spacing w:before="60" w:after="0" w:line="240" w:lineRule="exact"/>
              <w:ind w:left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Ирина Ивановна</w:t>
            </w:r>
          </w:p>
        </w:tc>
        <w:tc>
          <w:tcPr>
            <w:tcW w:w="5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>
            <w:pPr>
              <w:pStyle w:val="3"/>
              <w:shd w:val="clear" w:color="auto" w:fill="auto"/>
              <w:spacing w:after="0" w:line="322" w:lineRule="exact"/>
              <w:ind w:left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 xml:space="preserve">Начальник управления Пенсионного фонда по </w:t>
            </w:r>
            <w:proofErr w:type="spellStart"/>
            <w:r>
              <w:rPr>
                <w:rFonts w:eastAsia="Century Gothic"/>
                <w:sz w:val="28"/>
                <w:szCs w:val="28"/>
                <w:lang w:eastAsia="en-US"/>
              </w:rPr>
              <w:t>Богучарскому</w:t>
            </w:r>
            <w:proofErr w:type="spellEnd"/>
            <w:r>
              <w:rPr>
                <w:rFonts w:eastAsia="Century Gothic"/>
                <w:sz w:val="28"/>
                <w:szCs w:val="28"/>
                <w:lang w:eastAsia="en-US"/>
              </w:rPr>
              <w:t xml:space="preserve"> району</w:t>
            </w:r>
          </w:p>
        </w:tc>
      </w:tr>
      <w:tr w:rsidR="00F614EE" w:rsidTr="00F614EE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2704B3">
            <w:pPr>
              <w:pStyle w:val="22"/>
              <w:shd w:val="clear" w:color="auto" w:fill="auto"/>
              <w:spacing w:line="317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>
            <w:pPr>
              <w:pStyle w:val="3"/>
              <w:shd w:val="clear" w:color="auto" w:fill="auto"/>
              <w:spacing w:after="0" w:line="326" w:lineRule="exact"/>
              <w:ind w:left="12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Колесников</w:t>
            </w:r>
          </w:p>
          <w:p w:rsidR="00F614EE" w:rsidRDefault="00F614EE">
            <w:pPr>
              <w:pStyle w:val="3"/>
              <w:shd w:val="clear" w:color="auto" w:fill="auto"/>
              <w:spacing w:after="0" w:line="326" w:lineRule="exact"/>
              <w:ind w:left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Юрий Иванович</w:t>
            </w:r>
          </w:p>
        </w:tc>
        <w:tc>
          <w:tcPr>
            <w:tcW w:w="5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Директор государственного казенного учрежде</w:t>
            </w:r>
            <w:r>
              <w:rPr>
                <w:rFonts w:eastAsia="Century Gothic"/>
                <w:sz w:val="28"/>
                <w:szCs w:val="28"/>
                <w:lang w:eastAsia="en-US"/>
              </w:rPr>
              <w:softHyphen/>
              <w:t>ния Воронежской области «Центр занятости на</w:t>
            </w:r>
            <w:r>
              <w:rPr>
                <w:rFonts w:eastAsia="Century Gothic"/>
                <w:sz w:val="28"/>
                <w:szCs w:val="28"/>
                <w:lang w:eastAsia="en-US"/>
              </w:rPr>
              <w:softHyphen/>
              <w:t xml:space="preserve">селения </w:t>
            </w:r>
            <w:proofErr w:type="spellStart"/>
            <w:r>
              <w:rPr>
                <w:rFonts w:eastAsia="Century Gothic"/>
                <w:sz w:val="28"/>
                <w:szCs w:val="28"/>
                <w:lang w:eastAsia="en-US"/>
              </w:rPr>
              <w:t>Богучарского</w:t>
            </w:r>
            <w:proofErr w:type="spellEnd"/>
            <w:r>
              <w:rPr>
                <w:rFonts w:eastAsia="Century Gothic"/>
                <w:sz w:val="28"/>
                <w:szCs w:val="28"/>
                <w:lang w:eastAsia="en-US"/>
              </w:rPr>
              <w:t xml:space="preserve"> района»</w:t>
            </w:r>
          </w:p>
        </w:tc>
      </w:tr>
      <w:tr w:rsidR="00F614EE" w:rsidTr="00F614EE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 w:rsidP="002704B3">
            <w:pPr>
              <w:pStyle w:val="22"/>
              <w:shd w:val="clear" w:color="auto" w:fill="auto"/>
              <w:spacing w:line="317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2704B3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813FA3">
            <w:pPr>
              <w:pStyle w:val="3"/>
              <w:shd w:val="clear" w:color="auto" w:fill="auto"/>
              <w:spacing w:line="240" w:lineRule="exact"/>
              <w:ind w:left="12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 xml:space="preserve">Переходов </w:t>
            </w:r>
          </w:p>
          <w:p w:rsidR="00F614EE" w:rsidRDefault="00F614EE" w:rsidP="00813FA3">
            <w:pPr>
              <w:pStyle w:val="3"/>
              <w:shd w:val="clear" w:color="auto" w:fill="auto"/>
              <w:spacing w:line="240" w:lineRule="exact"/>
              <w:ind w:left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В</w:t>
            </w:r>
            <w:r w:rsidR="00813FA3">
              <w:rPr>
                <w:rFonts w:eastAsia="Century Gothic"/>
                <w:sz w:val="28"/>
                <w:szCs w:val="28"/>
                <w:lang w:eastAsia="en-US"/>
              </w:rPr>
              <w:t xml:space="preserve">ладимир 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Иванович</w:t>
            </w:r>
          </w:p>
        </w:tc>
        <w:tc>
          <w:tcPr>
            <w:tcW w:w="5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 w:rsidP="00813FA3">
            <w:pPr>
              <w:pStyle w:val="3"/>
              <w:shd w:val="clear" w:color="auto" w:fill="auto"/>
              <w:spacing w:after="0" w:line="322" w:lineRule="exact"/>
              <w:ind w:left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Заместитель начальни</w:t>
            </w:r>
            <w:r>
              <w:rPr>
                <w:rFonts w:eastAsia="Century Gothic"/>
                <w:sz w:val="28"/>
                <w:szCs w:val="28"/>
                <w:lang w:eastAsia="en-US"/>
              </w:rPr>
              <w:softHyphen/>
              <w:t xml:space="preserve">ка отдела МВД России по </w:t>
            </w:r>
            <w:proofErr w:type="spellStart"/>
            <w:r>
              <w:rPr>
                <w:rFonts w:eastAsia="Century Gothic"/>
                <w:sz w:val="28"/>
                <w:szCs w:val="28"/>
                <w:lang w:eastAsia="en-US"/>
              </w:rPr>
              <w:t>Богучарскому</w:t>
            </w:r>
            <w:proofErr w:type="spellEnd"/>
            <w:r>
              <w:rPr>
                <w:rFonts w:eastAsia="Century Gothic"/>
                <w:sz w:val="28"/>
                <w:szCs w:val="28"/>
                <w:lang w:eastAsia="en-US"/>
              </w:rPr>
              <w:t xml:space="preserve"> району -        подполковник    полиции </w:t>
            </w:r>
          </w:p>
        </w:tc>
      </w:tr>
      <w:tr w:rsidR="00F614EE" w:rsidTr="00F614EE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>
            <w:pPr>
              <w:pStyle w:val="22"/>
              <w:shd w:val="clear" w:color="auto" w:fill="auto"/>
              <w:spacing w:line="317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2704B3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>
            <w:pPr>
              <w:pStyle w:val="3"/>
              <w:shd w:val="clear" w:color="auto" w:fill="auto"/>
              <w:spacing w:line="240" w:lineRule="exact"/>
              <w:ind w:left="12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Лисянская</w:t>
            </w:r>
          </w:p>
          <w:p w:rsidR="00F614EE" w:rsidRDefault="00F614EE">
            <w:pPr>
              <w:pStyle w:val="3"/>
              <w:shd w:val="clear" w:color="auto" w:fill="auto"/>
              <w:spacing w:line="240" w:lineRule="exact"/>
              <w:ind w:left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Антонина Васильевна</w:t>
            </w:r>
          </w:p>
        </w:tc>
        <w:tc>
          <w:tcPr>
            <w:tcW w:w="5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>
            <w:pPr>
              <w:pStyle w:val="3"/>
              <w:shd w:val="clear" w:color="auto" w:fill="auto"/>
              <w:spacing w:after="0" w:line="312" w:lineRule="exact"/>
              <w:ind w:left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Директор казенного учреждения Воронежской области «Управление социальной защиты населе</w:t>
            </w:r>
            <w:r>
              <w:rPr>
                <w:rFonts w:eastAsia="Century Gothic"/>
                <w:sz w:val="28"/>
                <w:szCs w:val="28"/>
                <w:lang w:eastAsia="en-US"/>
              </w:rPr>
              <w:softHyphen/>
              <w:t xml:space="preserve">ния </w:t>
            </w:r>
            <w:proofErr w:type="spellStart"/>
            <w:r>
              <w:rPr>
                <w:rFonts w:eastAsia="Century Gothic"/>
                <w:sz w:val="28"/>
                <w:szCs w:val="28"/>
                <w:lang w:eastAsia="en-US"/>
              </w:rPr>
              <w:t>Богучарского</w:t>
            </w:r>
            <w:proofErr w:type="spellEnd"/>
            <w:r>
              <w:rPr>
                <w:rFonts w:eastAsia="Century Gothic"/>
                <w:sz w:val="28"/>
                <w:szCs w:val="28"/>
                <w:lang w:eastAsia="en-US"/>
              </w:rPr>
              <w:t xml:space="preserve"> района»</w:t>
            </w:r>
          </w:p>
        </w:tc>
      </w:tr>
      <w:tr w:rsidR="00F614EE" w:rsidTr="00F614EE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>
            <w:pPr>
              <w:pStyle w:val="22"/>
              <w:shd w:val="clear" w:color="auto" w:fill="auto"/>
              <w:spacing w:line="317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2704B3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>
            <w:pPr>
              <w:pStyle w:val="3"/>
              <w:shd w:val="clear" w:color="auto" w:fill="auto"/>
              <w:spacing w:after="0" w:line="322" w:lineRule="exact"/>
              <w:ind w:left="12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Ковалев</w:t>
            </w:r>
          </w:p>
          <w:p w:rsidR="00F614EE" w:rsidRDefault="00F614EE">
            <w:pPr>
              <w:pStyle w:val="3"/>
              <w:shd w:val="clear" w:color="auto" w:fill="auto"/>
              <w:spacing w:after="0" w:line="322" w:lineRule="exact"/>
              <w:ind w:left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Алексей  Андреевич</w:t>
            </w:r>
          </w:p>
        </w:tc>
        <w:tc>
          <w:tcPr>
            <w:tcW w:w="5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EE" w:rsidRDefault="00F614EE">
            <w:pPr>
              <w:pStyle w:val="3"/>
              <w:shd w:val="clear" w:color="auto" w:fill="auto"/>
              <w:spacing w:after="0" w:line="240" w:lineRule="exact"/>
              <w:ind w:left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Корреспондент районной газеты «Сельская новь»</w:t>
            </w:r>
          </w:p>
        </w:tc>
      </w:tr>
      <w:tr w:rsidR="002704B3" w:rsidTr="0018566E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B3" w:rsidRDefault="002704B3" w:rsidP="002704B3">
            <w:pPr>
              <w:pStyle w:val="22"/>
              <w:shd w:val="clear" w:color="auto" w:fill="auto"/>
              <w:spacing w:line="317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B3" w:rsidRDefault="002704B3" w:rsidP="002704B3">
            <w:pPr>
              <w:pStyle w:val="3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Ганзюков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Михаил </w:t>
            </w:r>
            <w:proofErr w:type="spellStart"/>
            <w:r>
              <w:rPr>
                <w:sz w:val="28"/>
                <w:szCs w:val="28"/>
                <w:lang w:eastAsia="en-US"/>
              </w:rPr>
              <w:t>Станович</w:t>
            </w:r>
            <w:proofErr w:type="spellEnd"/>
          </w:p>
        </w:tc>
        <w:tc>
          <w:tcPr>
            <w:tcW w:w="5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B3" w:rsidRDefault="00E27F88" w:rsidP="0018566E">
            <w:pPr>
              <w:pStyle w:val="3"/>
              <w:shd w:val="clear" w:color="auto" w:fill="auto"/>
              <w:spacing w:after="0" w:line="240" w:lineRule="exact"/>
              <w:ind w:left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БУВО «</w:t>
            </w:r>
            <w:proofErr w:type="spellStart"/>
            <w:r>
              <w:rPr>
                <w:sz w:val="28"/>
                <w:szCs w:val="28"/>
                <w:lang w:eastAsia="en-US"/>
              </w:rPr>
              <w:t>Богучарская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СББЖ»</w:t>
            </w:r>
          </w:p>
        </w:tc>
      </w:tr>
      <w:tr w:rsidR="00AF5718" w:rsidTr="0018566E"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18" w:rsidRDefault="00AF5718" w:rsidP="00AF5718">
            <w:pPr>
              <w:pStyle w:val="22"/>
              <w:shd w:val="clear" w:color="auto" w:fill="auto"/>
              <w:spacing w:line="317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3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18" w:rsidRDefault="00AF5718" w:rsidP="00AF5718">
            <w:pPr>
              <w:pStyle w:val="3"/>
              <w:shd w:val="clear" w:color="auto" w:fill="auto"/>
              <w:spacing w:after="0" w:line="322" w:lineRule="exact"/>
              <w:ind w:left="12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Кучурина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</w:t>
            </w:r>
          </w:p>
        </w:tc>
        <w:tc>
          <w:tcPr>
            <w:tcW w:w="5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18" w:rsidRPr="00AF5718" w:rsidRDefault="00AF5718" w:rsidP="00AF5718">
            <w:pPr>
              <w:pStyle w:val="a4"/>
              <w:overflowPunct w:val="0"/>
              <w:autoSpaceDE w:val="0"/>
              <w:autoSpaceDN w:val="0"/>
              <w:adjustRightInd w:val="0"/>
              <w:ind w:left="157"/>
              <w:rPr>
                <w:rFonts w:ascii="Times New Roman" w:hAnsi="Times New Roman"/>
                <w:sz w:val="28"/>
                <w:szCs w:val="28"/>
              </w:rPr>
            </w:pPr>
            <w:r w:rsidRPr="00AF5718">
              <w:rPr>
                <w:rFonts w:ascii="Times New Roman" w:hAnsi="Times New Roman"/>
                <w:sz w:val="28"/>
                <w:szCs w:val="28"/>
              </w:rPr>
              <w:t xml:space="preserve">Обозреватель  </w:t>
            </w:r>
            <w:proofErr w:type="spellStart"/>
            <w:r w:rsidRPr="00AF5718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AF5718">
              <w:rPr>
                <w:rFonts w:ascii="Times New Roman" w:hAnsi="Times New Roman"/>
                <w:sz w:val="28"/>
                <w:szCs w:val="28"/>
              </w:rPr>
              <w:t xml:space="preserve"> филиала </w:t>
            </w:r>
          </w:p>
          <w:p w:rsidR="00AF5718" w:rsidRPr="00AF5718" w:rsidRDefault="00AF5718" w:rsidP="00AF5718">
            <w:pPr>
              <w:pStyle w:val="a4"/>
              <w:ind w:left="157"/>
              <w:rPr>
                <w:rFonts w:ascii="Times New Roman" w:hAnsi="Times New Roman"/>
                <w:sz w:val="28"/>
                <w:szCs w:val="28"/>
              </w:rPr>
            </w:pPr>
            <w:r w:rsidRPr="00AF5718">
              <w:rPr>
                <w:rFonts w:ascii="Times New Roman" w:hAnsi="Times New Roman"/>
                <w:sz w:val="28"/>
                <w:szCs w:val="28"/>
              </w:rPr>
              <w:t>АУ ВО «РИА «Воронеж»  редакции</w:t>
            </w:r>
          </w:p>
          <w:p w:rsidR="00AF5718" w:rsidRPr="00AF5718" w:rsidRDefault="00AF5718" w:rsidP="00AF5718">
            <w:pPr>
              <w:pStyle w:val="a4"/>
              <w:ind w:left="709" w:hanging="552"/>
              <w:rPr>
                <w:rFonts w:ascii="Times New Roman" w:hAnsi="Times New Roman"/>
                <w:sz w:val="28"/>
                <w:szCs w:val="28"/>
              </w:rPr>
            </w:pPr>
            <w:r w:rsidRPr="00AF5718">
              <w:rPr>
                <w:rFonts w:ascii="Times New Roman" w:hAnsi="Times New Roman"/>
                <w:sz w:val="28"/>
                <w:szCs w:val="28"/>
              </w:rPr>
              <w:t xml:space="preserve"> газеты «Сельская новь»</w:t>
            </w:r>
          </w:p>
          <w:p w:rsidR="00AF5718" w:rsidRDefault="00AF5718" w:rsidP="0018566E">
            <w:pPr>
              <w:pStyle w:val="3"/>
              <w:shd w:val="clear" w:color="auto" w:fill="auto"/>
              <w:spacing w:after="0" w:line="240" w:lineRule="exact"/>
              <w:ind w:left="14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614EE" w:rsidRDefault="00F614EE" w:rsidP="00F614EE">
      <w:pPr>
        <w:pStyle w:val="3"/>
        <w:shd w:val="clear" w:color="auto" w:fill="auto"/>
        <w:spacing w:after="0" w:line="307" w:lineRule="exact"/>
        <w:ind w:left="-567" w:right="100"/>
        <w:rPr>
          <w:b/>
          <w:sz w:val="32"/>
          <w:szCs w:val="32"/>
        </w:rPr>
      </w:pPr>
    </w:p>
    <w:p w:rsidR="00F614EE" w:rsidRDefault="00F614EE" w:rsidP="00F614EE">
      <w:pPr>
        <w:pStyle w:val="3"/>
        <w:shd w:val="clear" w:color="auto" w:fill="auto"/>
        <w:spacing w:after="0" w:line="307" w:lineRule="exact"/>
        <w:ind w:left="-567" w:right="100"/>
        <w:jc w:val="left"/>
        <w:rPr>
          <w:sz w:val="32"/>
          <w:szCs w:val="32"/>
        </w:rPr>
      </w:pPr>
    </w:p>
    <w:p w:rsidR="00F614EE" w:rsidRDefault="00F614EE" w:rsidP="00F614EE">
      <w:pPr>
        <w:pStyle w:val="3"/>
        <w:shd w:val="clear" w:color="auto" w:fill="auto"/>
        <w:spacing w:after="0" w:line="307" w:lineRule="exact"/>
        <w:ind w:left="-567" w:right="100"/>
        <w:jc w:val="left"/>
        <w:rPr>
          <w:sz w:val="32"/>
          <w:szCs w:val="32"/>
        </w:rPr>
      </w:pPr>
    </w:p>
    <w:p w:rsidR="00AF5718" w:rsidRPr="005D165E" w:rsidRDefault="00AF5718" w:rsidP="00AF5718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 w:rsidRPr="005D165E">
        <w:rPr>
          <w:rFonts w:ascii="Times New Roman" w:hAnsi="Times New Roman"/>
          <w:sz w:val="28"/>
          <w:szCs w:val="28"/>
        </w:rPr>
        <w:t xml:space="preserve">На отчете присутствуют  руководители: Никулина Л.И. – директор </w:t>
      </w:r>
      <w:r w:rsidRPr="005D165E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КОУ</w:t>
      </w:r>
      <w:r w:rsidRPr="005D16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proofErr w:type="spellStart"/>
      <w:r w:rsidRPr="005D165E">
        <w:rPr>
          <w:rFonts w:ascii="Times New Roman" w:eastAsia="Times New Roman" w:hAnsi="Times New Roman"/>
          <w:bCs/>
          <w:sz w:val="28"/>
          <w:szCs w:val="28"/>
          <w:lang w:eastAsia="ru-RU"/>
        </w:rPr>
        <w:t>Богучарский</w:t>
      </w:r>
      <w:proofErr w:type="spellEnd"/>
      <w:r w:rsidRPr="005D16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лицей", </w:t>
      </w:r>
      <w:r w:rsidR="003A14F2">
        <w:rPr>
          <w:rFonts w:ascii="Times New Roman" w:eastAsia="Times New Roman" w:hAnsi="Times New Roman"/>
          <w:bCs/>
          <w:sz w:val="28"/>
          <w:szCs w:val="28"/>
          <w:lang w:eastAsia="ru-RU"/>
        </w:rPr>
        <w:t>Богданова Е.П.</w:t>
      </w:r>
      <w:r w:rsidRPr="005D165E">
        <w:rPr>
          <w:rFonts w:ascii="Times New Roman" w:hAnsi="Times New Roman"/>
          <w:sz w:val="28"/>
          <w:szCs w:val="28"/>
        </w:rPr>
        <w:t xml:space="preserve"> – директор  МКОУ «</w:t>
      </w:r>
      <w:proofErr w:type="spellStart"/>
      <w:r w:rsidRPr="005D165E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5D165E">
        <w:rPr>
          <w:rFonts w:ascii="Times New Roman" w:hAnsi="Times New Roman"/>
          <w:sz w:val="28"/>
          <w:szCs w:val="28"/>
        </w:rPr>
        <w:t xml:space="preserve">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A14F2">
        <w:rPr>
          <w:rFonts w:ascii="Times New Roman" w:hAnsi="Times New Roman"/>
          <w:sz w:val="28"/>
          <w:szCs w:val="28"/>
        </w:rPr>
        <w:t>1</w:t>
      </w:r>
      <w:r w:rsidRPr="005D165E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5D165E">
        <w:rPr>
          <w:rFonts w:ascii="Times New Roman" w:hAnsi="Times New Roman"/>
          <w:sz w:val="28"/>
          <w:szCs w:val="28"/>
        </w:rPr>
        <w:t>Ко</w:t>
      </w:r>
      <w:r w:rsidR="003A14F2">
        <w:rPr>
          <w:rFonts w:ascii="Times New Roman" w:hAnsi="Times New Roman"/>
          <w:sz w:val="28"/>
          <w:szCs w:val="28"/>
        </w:rPr>
        <w:t>жеников</w:t>
      </w:r>
      <w:proofErr w:type="spellEnd"/>
      <w:r w:rsidR="003A14F2">
        <w:rPr>
          <w:rFonts w:ascii="Times New Roman" w:hAnsi="Times New Roman"/>
          <w:sz w:val="28"/>
          <w:szCs w:val="28"/>
        </w:rPr>
        <w:t xml:space="preserve"> О</w:t>
      </w:r>
      <w:r w:rsidRPr="005D165E">
        <w:rPr>
          <w:rFonts w:ascii="Times New Roman" w:hAnsi="Times New Roman"/>
          <w:sz w:val="28"/>
          <w:szCs w:val="28"/>
        </w:rPr>
        <w:t xml:space="preserve">.М. </w:t>
      </w:r>
      <w:r w:rsidR="003A14F2">
        <w:rPr>
          <w:rFonts w:ascii="Times New Roman" w:hAnsi="Times New Roman"/>
          <w:sz w:val="28"/>
          <w:szCs w:val="28"/>
        </w:rPr>
        <w:t>–</w:t>
      </w:r>
      <w:r w:rsidR="003A14F2" w:rsidRPr="003A14F2">
        <w:rPr>
          <w:sz w:val="28"/>
          <w:szCs w:val="28"/>
        </w:rPr>
        <w:t xml:space="preserve"> </w:t>
      </w:r>
      <w:r w:rsidR="003A14F2" w:rsidRPr="003A14F2">
        <w:rPr>
          <w:rFonts w:ascii="Times New Roman" w:hAnsi="Times New Roman" w:cs="Times New Roman"/>
          <w:sz w:val="28"/>
          <w:szCs w:val="28"/>
        </w:rPr>
        <w:t>руководитель</w:t>
      </w:r>
      <w:r w:rsidR="003A14F2">
        <w:rPr>
          <w:sz w:val="28"/>
          <w:szCs w:val="28"/>
        </w:rPr>
        <w:t xml:space="preserve"> </w:t>
      </w:r>
      <w:r w:rsidR="003A14F2" w:rsidRPr="003A14F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Военный комиссариат </w:t>
      </w:r>
      <w:proofErr w:type="spellStart"/>
      <w:r w:rsidR="003A14F2" w:rsidRPr="003A14F2">
        <w:rPr>
          <w:rStyle w:val="apple-converted-space"/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3A14F2" w:rsidRPr="003A14F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района Воронежской области,  </w:t>
      </w:r>
      <w:r w:rsidRPr="003A1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65E">
        <w:rPr>
          <w:rFonts w:ascii="Times New Roman" w:hAnsi="Times New Roman"/>
          <w:sz w:val="28"/>
          <w:szCs w:val="28"/>
        </w:rPr>
        <w:t>Гоцкин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  <w:r w:rsidRPr="005D165E">
        <w:rPr>
          <w:rFonts w:ascii="Times New Roman" w:hAnsi="Times New Roman"/>
          <w:sz w:val="28"/>
          <w:szCs w:val="28"/>
        </w:rPr>
        <w:t xml:space="preserve">  - </w:t>
      </w:r>
      <w:r w:rsidRPr="005D165E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  <w:r w:rsidRPr="005D165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руководитель МКУ «Отдел </w:t>
      </w:r>
      <w:r w:rsidRPr="005D165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ФК и</w:t>
      </w:r>
      <w:r w:rsidRPr="005D165E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5D165E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спорта</w:t>
      </w:r>
      <w:r w:rsidRPr="005D165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</w:t>
      </w:r>
      <w:r w:rsidR="003A14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14F2">
        <w:rPr>
          <w:rFonts w:ascii="Times New Roman" w:hAnsi="Times New Roman"/>
          <w:sz w:val="28"/>
          <w:szCs w:val="28"/>
        </w:rPr>
        <w:t>Татаренкова</w:t>
      </w:r>
      <w:proofErr w:type="spellEnd"/>
      <w:r w:rsidR="003A14F2">
        <w:rPr>
          <w:rFonts w:ascii="Times New Roman" w:hAnsi="Times New Roman"/>
          <w:sz w:val="28"/>
          <w:szCs w:val="28"/>
        </w:rPr>
        <w:t xml:space="preserve"> Н.В. – заведующий МКДОУ детский сад «Улыбка».</w:t>
      </w:r>
    </w:p>
    <w:p w:rsidR="00F614EE" w:rsidRDefault="00F614EE" w:rsidP="00F614EE">
      <w:pPr>
        <w:pStyle w:val="3"/>
        <w:shd w:val="clear" w:color="auto" w:fill="auto"/>
        <w:spacing w:after="0" w:line="307" w:lineRule="exact"/>
        <w:ind w:left="-567" w:right="100"/>
        <w:jc w:val="left"/>
        <w:rPr>
          <w:sz w:val="32"/>
          <w:szCs w:val="32"/>
        </w:rPr>
      </w:pPr>
    </w:p>
    <w:p w:rsidR="00F614EE" w:rsidRDefault="00F614EE" w:rsidP="00F614EE">
      <w:pPr>
        <w:pStyle w:val="3"/>
        <w:numPr>
          <w:ilvl w:val="0"/>
          <w:numId w:val="2"/>
        </w:numPr>
        <w:shd w:val="clear" w:color="auto" w:fill="auto"/>
        <w:spacing w:after="0" w:line="307" w:lineRule="exact"/>
        <w:ind w:left="-567" w:right="100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Слушали: </w:t>
      </w:r>
    </w:p>
    <w:p w:rsidR="00F614EE" w:rsidRDefault="00F614EE" w:rsidP="00F614EE">
      <w:pPr>
        <w:pStyle w:val="3"/>
        <w:shd w:val="clear" w:color="auto" w:fill="auto"/>
        <w:spacing w:after="0" w:line="307" w:lineRule="exact"/>
        <w:ind w:left="-567" w:right="100"/>
        <w:jc w:val="both"/>
        <w:rPr>
          <w:b/>
          <w:sz w:val="32"/>
          <w:szCs w:val="32"/>
        </w:rPr>
      </w:pPr>
    </w:p>
    <w:p w:rsidR="00F614EE" w:rsidRPr="003B1506" w:rsidRDefault="00F614EE" w:rsidP="00F614EE">
      <w:pPr>
        <w:pStyle w:val="3"/>
        <w:shd w:val="clear" w:color="auto" w:fill="auto"/>
        <w:spacing w:after="0" w:line="307" w:lineRule="exact"/>
        <w:ind w:left="-567" w:right="100"/>
        <w:jc w:val="both"/>
        <w:rPr>
          <w:sz w:val="28"/>
          <w:szCs w:val="28"/>
        </w:rPr>
      </w:pPr>
      <w:r w:rsidRPr="003B1506">
        <w:rPr>
          <w:sz w:val="28"/>
          <w:szCs w:val="28"/>
        </w:rPr>
        <w:t xml:space="preserve">Отчет главы администрации городского поселения – город Богучар Ивана Михайловича </w:t>
      </w:r>
      <w:proofErr w:type="spellStart"/>
      <w:r w:rsidRPr="003B1506">
        <w:rPr>
          <w:sz w:val="28"/>
          <w:szCs w:val="28"/>
        </w:rPr>
        <w:t>Нежельского</w:t>
      </w:r>
      <w:proofErr w:type="spellEnd"/>
      <w:r w:rsidRPr="003B1506">
        <w:rPr>
          <w:sz w:val="28"/>
          <w:szCs w:val="28"/>
        </w:rPr>
        <w:t xml:space="preserve">  о работе администрации городского поселения – город Богучар в 201</w:t>
      </w:r>
      <w:r w:rsidR="00BD0BB1" w:rsidRPr="003B1506">
        <w:rPr>
          <w:sz w:val="28"/>
          <w:szCs w:val="28"/>
        </w:rPr>
        <w:t>7</w:t>
      </w:r>
      <w:r w:rsidRPr="003B1506">
        <w:rPr>
          <w:sz w:val="28"/>
          <w:szCs w:val="28"/>
        </w:rPr>
        <w:t xml:space="preserve"> году:</w:t>
      </w:r>
    </w:p>
    <w:p w:rsidR="00F614EE" w:rsidRDefault="00F614EE" w:rsidP="00F614E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B52" w:rsidRPr="00F96B52" w:rsidRDefault="00F96B52" w:rsidP="00F96B52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В соответствии с Уставом городского поселения – город Богучар, в целях обеспечения информационной открытости органов местного самоуправления представляю отчет о результатах деятельности администрации городского поселения – город Богучар за 2017 год.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В прошедшем году администрации городского поселения – город Богучар удалось добиться многих положительных результатов. Решались вопросы в общественной и производственной сферах. При этом деятельность администрации была направлена на повышение жизненного уровня населения. 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Администрация города в отчётном периоде плодотворно работала с депутатским корпусом города, есть все основания говорить о том, что между исполнительной и представительной ветвями власти в городе Богучаре присутствуют конструктивный диалог и хорошее взаимодействие. Достаточно отметить, что в 2017 году состоялось  11 сессий Совета народных депутатов, на которых было рассмотрено более 50 вопросов (54). Нелишним будет заметить, что подавляющее большинство решений, принятых депутатами, было инициировано администрацией города, в частности утверждение бюджета города на 2018 год, изменения Генерального плана и Правил землепользования и 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 xml:space="preserve"> Богучара, установление налоговых ставок, создание муниципального бюджетного учреждения и многие другие.</w:t>
      </w:r>
    </w:p>
    <w:p w:rsidR="00F96B52" w:rsidRPr="00F96B52" w:rsidRDefault="00F96B52" w:rsidP="00F96B5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В 2017 году на сессиях городского Совета были утверждены следующие программы: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- </w:t>
      </w:r>
      <w:r w:rsidRPr="00F96B52">
        <w:rPr>
          <w:rFonts w:ascii="Times New Roman" w:hAnsi="Times New Roman" w:cs="Times New Roman"/>
          <w:bCs/>
          <w:sz w:val="28"/>
          <w:szCs w:val="28"/>
        </w:rPr>
        <w:t>Программа комплексного развития социальной инфраструктуры городского</w:t>
      </w:r>
      <w:r w:rsidRPr="00F96B52">
        <w:rPr>
          <w:rFonts w:ascii="Times New Roman" w:hAnsi="Times New Roman" w:cs="Times New Roman"/>
          <w:sz w:val="28"/>
          <w:szCs w:val="28"/>
        </w:rPr>
        <w:t xml:space="preserve"> </w:t>
      </w:r>
      <w:r w:rsidRPr="00F96B52">
        <w:rPr>
          <w:rFonts w:ascii="Times New Roman" w:hAnsi="Times New Roman" w:cs="Times New Roman"/>
          <w:bCs/>
          <w:sz w:val="28"/>
          <w:szCs w:val="28"/>
        </w:rPr>
        <w:t xml:space="preserve">поселения – город Богучар </w:t>
      </w:r>
      <w:proofErr w:type="spellStart"/>
      <w:r w:rsidRPr="00F96B52">
        <w:rPr>
          <w:rFonts w:ascii="Times New Roman" w:hAnsi="Times New Roman" w:cs="Times New Roman"/>
          <w:bCs/>
          <w:sz w:val="28"/>
          <w:szCs w:val="28"/>
        </w:rPr>
        <w:t>Богучарского</w:t>
      </w:r>
      <w:proofErr w:type="spellEnd"/>
      <w:r w:rsidRPr="00F96B5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F96B52">
        <w:rPr>
          <w:rFonts w:ascii="Times New Roman" w:hAnsi="Times New Roman" w:cs="Times New Roman"/>
          <w:sz w:val="28"/>
          <w:szCs w:val="28"/>
        </w:rPr>
        <w:t xml:space="preserve"> В</w:t>
      </w:r>
      <w:r w:rsidRPr="00F96B52">
        <w:rPr>
          <w:rFonts w:ascii="Times New Roman" w:hAnsi="Times New Roman" w:cs="Times New Roman"/>
          <w:bCs/>
          <w:sz w:val="28"/>
          <w:szCs w:val="28"/>
        </w:rPr>
        <w:t>оронежской  области на 2017-2026 годы;</w:t>
      </w:r>
    </w:p>
    <w:p w:rsidR="00F96B52" w:rsidRPr="00F96B52" w:rsidRDefault="00F96B52" w:rsidP="003B1506">
      <w:pPr>
        <w:tabs>
          <w:tab w:val="left" w:pos="5544"/>
          <w:tab w:val="left" w:pos="7524"/>
        </w:tabs>
        <w:spacing w:after="0"/>
        <w:ind w:left="-426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bCs/>
          <w:sz w:val="28"/>
          <w:szCs w:val="28"/>
        </w:rPr>
        <w:t xml:space="preserve">          - П</w:t>
      </w:r>
      <w:r w:rsidRPr="00F96B52">
        <w:rPr>
          <w:rFonts w:ascii="Times New Roman" w:hAnsi="Times New Roman" w:cs="Times New Roman"/>
          <w:sz w:val="28"/>
          <w:szCs w:val="28"/>
        </w:rPr>
        <w:t xml:space="preserve">рограмма комплексного развития транспортной инфраструктуры городского поселения – город Богучар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2017 – 2027 годы;</w:t>
      </w:r>
    </w:p>
    <w:p w:rsidR="00F96B52" w:rsidRPr="00F96B52" w:rsidRDefault="00F96B52" w:rsidP="003B1506">
      <w:pPr>
        <w:spacing w:after="0"/>
        <w:ind w:left="-426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- Программа комплексного развития систем коммунальной инфраструктуры городского поселения – город Богучар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2017 - 2027 годы.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lastRenderedPageBreak/>
        <w:t xml:space="preserve">Одним из важнейших вопросов, рассмотренных на сессии городского Совета, был вопрос об утверждении новых Правил благоустройства территории городского поселения – город Богучар. Это одно из главных требований Министерства строительства для 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 xml:space="preserve"> кто участвует в программах (Комфортная среда и т.д.)</w:t>
      </w:r>
    </w:p>
    <w:p w:rsidR="00F96B52" w:rsidRPr="00F96B52" w:rsidRDefault="00F96B52" w:rsidP="00F96B5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В 2017 году одним из важных вопросов в деятельности администрации городского поселения – город Богучар являлось проведение на территории города избирательной кампании по выборам депутатов Совета народных депутатов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 муниципального района, назначенным на 10 сентября 2017 года. Администрация города работала в тесном контакте с территориальной избирательной комиссией, участковыми избирательными комиссиями по решению задач организации и проведения выборов в городе Богучаре, оказывала им в рамках закона полное содействие в организации выборной кампании. В итоге выборная кампания по выборам депутатов Совета народных депутатов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 муниципального района прошла на должном уровне. В районном Совете, который состоит из 30 человек,   16 представляют город, думаю, что они будут достойно отстаивать наши интересы.</w:t>
      </w:r>
    </w:p>
    <w:p w:rsidR="00F96B52" w:rsidRPr="00F96B52" w:rsidRDefault="00F96B52" w:rsidP="00F96B52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B52">
        <w:rPr>
          <w:rFonts w:ascii="Times New Roman" w:hAnsi="Times New Roman"/>
          <w:sz w:val="28"/>
          <w:szCs w:val="28"/>
        </w:rPr>
        <w:t xml:space="preserve">Согласно статье 14 Федерального закона «Об общих принципах организации местного самоуправления в Российской Федерации» одним из главных вопросов местного значения городского поселения является формирование, утверждение, исполнение бюджета городского поселения и </w:t>
      </w:r>
      <w:proofErr w:type="gramStart"/>
      <w:r w:rsidRPr="00F96B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6B52">
        <w:rPr>
          <w:rFonts w:ascii="Times New Roman" w:hAnsi="Times New Roman"/>
          <w:sz w:val="28"/>
          <w:szCs w:val="28"/>
        </w:rPr>
        <w:t xml:space="preserve"> его исполнением. В 2017 году доходы бюджета города  составили  62 037,2 тыс. рублей,  в том числе собственные доходы – 44072,6  тыс. рублей (103,4% к уровню  2016 года). </w:t>
      </w:r>
    </w:p>
    <w:p w:rsidR="00F96B52" w:rsidRPr="00F96B52" w:rsidRDefault="00F96B52" w:rsidP="00F96B52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B52">
        <w:rPr>
          <w:rFonts w:ascii="Times New Roman" w:hAnsi="Times New Roman"/>
          <w:sz w:val="28"/>
          <w:szCs w:val="28"/>
        </w:rPr>
        <w:t>В  бюджет города Богучар  поступило налоговых доходов:</w:t>
      </w:r>
    </w:p>
    <w:p w:rsidR="00F96B52" w:rsidRPr="00F96B52" w:rsidRDefault="00F96B52" w:rsidP="00F96B52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B52">
        <w:rPr>
          <w:rFonts w:ascii="Times New Roman" w:hAnsi="Times New Roman"/>
          <w:sz w:val="28"/>
          <w:szCs w:val="28"/>
        </w:rPr>
        <w:t xml:space="preserve">-  налог на доходы физических лиц – 22 088,5 тыс. рублей, что на 4 808,2 тыс. рублей больше чем в 2016 году (или 129,0% к уровню 2016 года); </w:t>
      </w:r>
    </w:p>
    <w:p w:rsidR="00F96B52" w:rsidRPr="00F96B52" w:rsidRDefault="00F96B52" w:rsidP="00F96B52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6B52">
        <w:rPr>
          <w:rFonts w:ascii="Times New Roman" w:hAnsi="Times New Roman"/>
          <w:sz w:val="28"/>
          <w:szCs w:val="28"/>
        </w:rPr>
        <w:t>- земельный налог – 15 903,2 тыс. руб., на 2 567 тыс. рублей меньше 2016 года (или 86,1%) в связи с уменьшением кадастровой стоимости земельных участков по решениям Воронежского областного суда (по отчетам ФНС форма № 5-МН при расчете земельного налога с юридических лиц кадастровая стоимость за 2015 год составляла 971 727,0 тыс. рублей, за 2016 год – 767 657,0 тыс. рублей);</w:t>
      </w:r>
      <w:proofErr w:type="gramEnd"/>
      <w:r w:rsidRPr="00F96B52">
        <w:rPr>
          <w:rFonts w:ascii="Times New Roman" w:hAnsi="Times New Roman"/>
          <w:sz w:val="28"/>
          <w:szCs w:val="28"/>
        </w:rPr>
        <w:t xml:space="preserve"> будет еще меньше</w:t>
      </w:r>
    </w:p>
    <w:p w:rsidR="00F96B52" w:rsidRPr="00F96B52" w:rsidRDefault="00F96B52" w:rsidP="00F96B52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B52">
        <w:rPr>
          <w:rFonts w:ascii="Times New Roman" w:hAnsi="Times New Roman"/>
          <w:sz w:val="28"/>
          <w:szCs w:val="28"/>
        </w:rPr>
        <w:t xml:space="preserve"> - доходы от уплаты акцизов на нефтепродукты – 1 398,2 тыс. рублей  или 81,2% к поступлениям 2016 года (за счет снижения продаж нефтепродуктов);</w:t>
      </w:r>
    </w:p>
    <w:p w:rsidR="00F96B52" w:rsidRPr="00F96B52" w:rsidRDefault="00F96B52" w:rsidP="00F96B52">
      <w:pPr>
        <w:pStyle w:val="a5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F96B52">
        <w:rPr>
          <w:rFonts w:ascii="Times New Roman" w:hAnsi="Times New Roman"/>
          <w:sz w:val="28"/>
          <w:szCs w:val="28"/>
        </w:rPr>
        <w:t>- единый сельскохозяйственный налог – 679,7 тыс. рублей, что больше 2016 года на 245,7 тыс. рублей (156,6% к уровню 2016 года) в связи с увеличением полученных доходов сельхозпредприятиями и фермерскими хозяйствами и соответственно увеличением налоговой базы для исчисления данного налога;</w:t>
      </w:r>
    </w:p>
    <w:p w:rsidR="00F96B52" w:rsidRPr="00F96B52" w:rsidRDefault="00F96B52" w:rsidP="00F96B52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B52">
        <w:rPr>
          <w:rFonts w:ascii="Times New Roman" w:hAnsi="Times New Roman"/>
          <w:sz w:val="28"/>
          <w:szCs w:val="28"/>
        </w:rPr>
        <w:t xml:space="preserve">- налог на имущество физических лиц – 2 075,0 тыс. рублей, на 413,9 тыс. рублей меньше 2016 года (83,4% к уровню 2016года). </w:t>
      </w:r>
    </w:p>
    <w:p w:rsidR="00F96B52" w:rsidRPr="00F96B52" w:rsidRDefault="00F96B52" w:rsidP="00F96B52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B52">
        <w:rPr>
          <w:rFonts w:ascii="Times New Roman" w:hAnsi="Times New Roman"/>
          <w:sz w:val="28"/>
          <w:szCs w:val="28"/>
        </w:rPr>
        <w:t xml:space="preserve">Неналоговых доходов в 2017 году поступило 1927,9 тыс. рублей, на 305,9 тыс. рублей меньше или 86,3% к уровню 2016 года. </w:t>
      </w:r>
    </w:p>
    <w:p w:rsidR="00F96B52" w:rsidRPr="00F96B52" w:rsidRDefault="00F96B52" w:rsidP="00F96B52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B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6B52">
        <w:rPr>
          <w:rFonts w:ascii="Times New Roman" w:hAnsi="Times New Roman"/>
          <w:sz w:val="28"/>
          <w:szCs w:val="28"/>
        </w:rPr>
        <w:t xml:space="preserve">Получены доходы: арендная плата за земельные участки – 1 363,4 тыс. рублей, доходы от продажи земельных участков – 353,0 тыс. рублей, доходы от реализации имущества, находящегося в муниципальной собственности </w:t>
      </w:r>
      <w:r w:rsidRPr="00F96B52">
        <w:rPr>
          <w:rFonts w:ascii="Times New Roman" w:hAnsi="Times New Roman"/>
          <w:sz w:val="28"/>
          <w:szCs w:val="28"/>
        </w:rPr>
        <w:lastRenderedPageBreak/>
        <w:t>составили 152,3 тыс. рублей, штрафы административной комиссии увеличились по сравнению с 2016 годом более чем в 2 раза и составили 51,1 тыс. руб., прочие неналоговые доходы – 8,1 тыс. рублей.</w:t>
      </w:r>
      <w:proofErr w:type="gramEnd"/>
    </w:p>
    <w:p w:rsidR="00F96B52" w:rsidRPr="00F96B52" w:rsidRDefault="00F96B52" w:rsidP="00F96B52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B52">
        <w:rPr>
          <w:rFonts w:ascii="Times New Roman" w:hAnsi="Times New Roman"/>
          <w:sz w:val="28"/>
          <w:szCs w:val="28"/>
        </w:rPr>
        <w:t xml:space="preserve">Расходы бюджета города по состоянию на 01.01.2018 года составили 61 438,1 тыс. рублей (100,9% к уровню 2017 года).   Из районного бюджета дотация на выравнивание уровня бюджетной обеспеченности составила в 2017 году 1 243,6 тыс. рублей (118,6% к уровню 2016 года), межбюджетные трансферты составили 3 608,1 тыс. рублей, субсидии -1 112,9 тыс. рублей.  </w:t>
      </w:r>
    </w:p>
    <w:p w:rsidR="00F96B52" w:rsidRPr="00F96B52" w:rsidRDefault="00F96B52" w:rsidP="00F96B52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F96B52" w:rsidRPr="00F96B52" w:rsidRDefault="00F96B52" w:rsidP="00F96B52">
      <w:pPr>
        <w:pStyle w:val="1"/>
        <w:ind w:left="-426" w:firstLine="426"/>
        <w:jc w:val="center"/>
        <w:rPr>
          <w:sz w:val="28"/>
          <w:szCs w:val="28"/>
        </w:rPr>
      </w:pPr>
      <w:r w:rsidRPr="00F96B52">
        <w:rPr>
          <w:sz w:val="28"/>
          <w:szCs w:val="28"/>
        </w:rPr>
        <w:t xml:space="preserve">Основные итоги  социально-экономического развития                              </w:t>
      </w:r>
    </w:p>
    <w:p w:rsidR="00F96B52" w:rsidRPr="00F96B52" w:rsidRDefault="00F96B52" w:rsidP="00F96B52">
      <w:pPr>
        <w:pStyle w:val="1"/>
        <w:ind w:left="-426" w:firstLine="426"/>
        <w:jc w:val="center"/>
        <w:rPr>
          <w:sz w:val="28"/>
          <w:szCs w:val="28"/>
        </w:rPr>
      </w:pPr>
      <w:r w:rsidRPr="00F96B52">
        <w:rPr>
          <w:sz w:val="28"/>
          <w:szCs w:val="28"/>
        </w:rPr>
        <w:t>за  2017 год</w:t>
      </w:r>
    </w:p>
    <w:p w:rsidR="00F96B52" w:rsidRPr="00F96B52" w:rsidRDefault="00F96B52" w:rsidP="00F96B52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B52">
        <w:rPr>
          <w:rFonts w:ascii="Times New Roman" w:hAnsi="Times New Roman"/>
          <w:sz w:val="28"/>
          <w:szCs w:val="28"/>
        </w:rPr>
        <w:t>На территории  города осуществляют выпуск промышленной продукции 4 предприятия: ОАО «</w:t>
      </w:r>
      <w:proofErr w:type="spellStart"/>
      <w:r w:rsidRPr="00F96B52">
        <w:rPr>
          <w:rFonts w:ascii="Times New Roman" w:hAnsi="Times New Roman"/>
          <w:sz w:val="28"/>
          <w:szCs w:val="28"/>
        </w:rPr>
        <w:t>Богучармолоко</w:t>
      </w:r>
      <w:proofErr w:type="spellEnd"/>
      <w:r w:rsidRPr="00F96B52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F96B52">
        <w:rPr>
          <w:rFonts w:ascii="Times New Roman" w:hAnsi="Times New Roman"/>
          <w:sz w:val="28"/>
          <w:szCs w:val="28"/>
        </w:rPr>
        <w:t>Богучархлеб</w:t>
      </w:r>
      <w:proofErr w:type="spellEnd"/>
      <w:r w:rsidRPr="00F96B52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F96B52">
        <w:rPr>
          <w:rFonts w:ascii="Times New Roman" w:hAnsi="Times New Roman"/>
          <w:sz w:val="28"/>
          <w:szCs w:val="28"/>
        </w:rPr>
        <w:t>Строймаш</w:t>
      </w:r>
      <w:proofErr w:type="spellEnd"/>
      <w:r w:rsidRPr="00F96B52">
        <w:rPr>
          <w:rFonts w:ascii="Times New Roman" w:hAnsi="Times New Roman"/>
          <w:sz w:val="28"/>
          <w:szCs w:val="28"/>
        </w:rPr>
        <w:t>»,  МКУ</w:t>
      </w:r>
      <w:proofErr w:type="gramStart"/>
      <w:r w:rsidRPr="00F96B52">
        <w:rPr>
          <w:rFonts w:ascii="Times New Roman" w:hAnsi="Times New Roman"/>
          <w:sz w:val="28"/>
          <w:szCs w:val="28"/>
        </w:rPr>
        <w:t>П«</w:t>
      </w:r>
      <w:proofErr w:type="spellStart"/>
      <w:proofErr w:type="gramEnd"/>
      <w:r w:rsidRPr="00F96B52">
        <w:rPr>
          <w:rFonts w:ascii="Times New Roman" w:hAnsi="Times New Roman"/>
          <w:sz w:val="28"/>
          <w:szCs w:val="28"/>
        </w:rPr>
        <w:t>Богучаркоммунсервис</w:t>
      </w:r>
      <w:proofErr w:type="spellEnd"/>
      <w:r w:rsidRPr="00F96B52">
        <w:rPr>
          <w:rFonts w:ascii="Times New Roman" w:hAnsi="Times New Roman"/>
          <w:sz w:val="28"/>
          <w:szCs w:val="28"/>
        </w:rPr>
        <w:t>», что конечно же очень мало,  было бы больше предприятий – было бы больше и денег в нашем бюджете. Добавить ……</w:t>
      </w:r>
    </w:p>
    <w:p w:rsidR="00F96B52" w:rsidRPr="00F96B52" w:rsidRDefault="00F96B52" w:rsidP="00F96B52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B52">
        <w:rPr>
          <w:rFonts w:ascii="Times New Roman" w:hAnsi="Times New Roman"/>
          <w:sz w:val="28"/>
          <w:szCs w:val="28"/>
        </w:rPr>
        <w:t>В 2017 году отгружено товаров собственного производства –196,9  млн. руб., или 103,2%  к   уровню  2016 года.</w:t>
      </w:r>
    </w:p>
    <w:p w:rsidR="00F96B52" w:rsidRPr="00F96B52" w:rsidRDefault="00F96B52" w:rsidP="00F96B52">
      <w:pPr>
        <w:pStyle w:val="30"/>
        <w:ind w:left="-426" w:firstLine="426"/>
        <w:rPr>
          <w:sz w:val="28"/>
          <w:szCs w:val="28"/>
        </w:rPr>
      </w:pPr>
      <w:r w:rsidRPr="00F96B52">
        <w:rPr>
          <w:b/>
          <w:sz w:val="28"/>
          <w:szCs w:val="28"/>
        </w:rPr>
        <w:t>На</w:t>
      </w:r>
      <w:r w:rsidRPr="00F96B52">
        <w:rPr>
          <w:b/>
          <w:sz w:val="28"/>
          <w:szCs w:val="28"/>
        </w:rPr>
        <w:tab/>
        <w:t>ОАО «</w:t>
      </w:r>
      <w:proofErr w:type="spellStart"/>
      <w:r w:rsidRPr="00F96B52">
        <w:rPr>
          <w:b/>
          <w:sz w:val="28"/>
          <w:szCs w:val="28"/>
        </w:rPr>
        <w:t>Богучармолоко</w:t>
      </w:r>
      <w:proofErr w:type="spellEnd"/>
      <w:r w:rsidRPr="00F96B52">
        <w:rPr>
          <w:b/>
          <w:sz w:val="28"/>
          <w:szCs w:val="28"/>
        </w:rPr>
        <w:t>»</w:t>
      </w:r>
      <w:r w:rsidRPr="00F96B52">
        <w:rPr>
          <w:sz w:val="28"/>
          <w:szCs w:val="28"/>
        </w:rPr>
        <w:t xml:space="preserve">  объем товаров, работ и услуг составил 88,8 млн. рублей (102,7% к уровню 2016года).  Переработано 20590,4 тонн молока, или 103,4%  к уровню 2016 года.</w:t>
      </w:r>
    </w:p>
    <w:p w:rsidR="00F96B52" w:rsidRPr="00F96B52" w:rsidRDefault="00F96B52" w:rsidP="00F96B52">
      <w:pPr>
        <w:pStyle w:val="30"/>
        <w:ind w:left="-426" w:firstLine="426"/>
        <w:rPr>
          <w:sz w:val="28"/>
          <w:szCs w:val="28"/>
        </w:rPr>
      </w:pPr>
      <w:r w:rsidRPr="00F96B52">
        <w:rPr>
          <w:sz w:val="28"/>
          <w:szCs w:val="28"/>
        </w:rPr>
        <w:t xml:space="preserve">     </w:t>
      </w:r>
      <w:r w:rsidRPr="00F96B52">
        <w:rPr>
          <w:i/>
          <w:sz w:val="28"/>
          <w:szCs w:val="28"/>
        </w:rPr>
        <w:t xml:space="preserve">    </w:t>
      </w:r>
      <w:r w:rsidRPr="00F96B52">
        <w:rPr>
          <w:i/>
          <w:sz w:val="28"/>
          <w:szCs w:val="28"/>
        </w:rPr>
        <w:tab/>
      </w:r>
      <w:r w:rsidRPr="00F96B52">
        <w:rPr>
          <w:b/>
          <w:sz w:val="28"/>
          <w:szCs w:val="28"/>
        </w:rPr>
        <w:t>МКУП «</w:t>
      </w:r>
      <w:proofErr w:type="spellStart"/>
      <w:r w:rsidRPr="00F96B52">
        <w:rPr>
          <w:b/>
          <w:sz w:val="28"/>
          <w:szCs w:val="28"/>
        </w:rPr>
        <w:t>Богучаркоммунсервис</w:t>
      </w:r>
      <w:proofErr w:type="spellEnd"/>
      <w:r w:rsidRPr="00F96B52">
        <w:rPr>
          <w:b/>
          <w:sz w:val="28"/>
          <w:szCs w:val="28"/>
        </w:rPr>
        <w:t>»</w:t>
      </w:r>
      <w:r w:rsidRPr="00F96B52">
        <w:rPr>
          <w:sz w:val="28"/>
          <w:szCs w:val="28"/>
        </w:rPr>
        <w:t xml:space="preserve"> осуществляет производство пара и горячей воды, удаление и обработку сточных вод, распределение воды. С начала года  отгружено услуг собственного производства на сумму 69,5 млн. руб. (107,8% к  уровню 2016 года).</w:t>
      </w:r>
    </w:p>
    <w:p w:rsidR="00F96B52" w:rsidRPr="00F96B52" w:rsidRDefault="00F96B52" w:rsidP="00F96B52">
      <w:pPr>
        <w:pStyle w:val="30"/>
        <w:ind w:left="-426" w:firstLine="426"/>
        <w:rPr>
          <w:sz w:val="28"/>
          <w:szCs w:val="28"/>
        </w:rPr>
      </w:pPr>
      <w:r w:rsidRPr="00F96B52">
        <w:rPr>
          <w:sz w:val="28"/>
          <w:szCs w:val="28"/>
        </w:rPr>
        <w:t xml:space="preserve">        </w:t>
      </w:r>
      <w:r w:rsidRPr="00F96B52">
        <w:rPr>
          <w:color w:val="00B050"/>
          <w:sz w:val="28"/>
          <w:szCs w:val="28"/>
        </w:rPr>
        <w:tab/>
      </w:r>
      <w:r w:rsidRPr="00F96B52">
        <w:rPr>
          <w:b/>
          <w:sz w:val="28"/>
          <w:szCs w:val="28"/>
        </w:rPr>
        <w:t>ООО «</w:t>
      </w:r>
      <w:proofErr w:type="spellStart"/>
      <w:r w:rsidRPr="00F96B52">
        <w:rPr>
          <w:b/>
          <w:sz w:val="28"/>
          <w:szCs w:val="28"/>
        </w:rPr>
        <w:t>Богучархлеб</w:t>
      </w:r>
      <w:proofErr w:type="spellEnd"/>
      <w:r w:rsidRPr="00F96B52">
        <w:rPr>
          <w:b/>
          <w:sz w:val="28"/>
          <w:szCs w:val="28"/>
        </w:rPr>
        <w:t>»</w:t>
      </w:r>
      <w:r w:rsidRPr="00F96B52">
        <w:rPr>
          <w:sz w:val="28"/>
          <w:szCs w:val="28"/>
        </w:rPr>
        <w:t xml:space="preserve"> в 2017 году отгружено товаров собственного производства на сумму 17,8 млн. руб., или 77% к уровню 2016 года. Произведено хлеба и хлебобулочной   продукции – 279,3 тонн (74% к уровню 2016 года), кондитерских изделий – 15,7 тонн (72% к уровню 2016 года).  (Мы теряем предприятие…)</w:t>
      </w:r>
    </w:p>
    <w:p w:rsidR="00F96B52" w:rsidRPr="00F96B52" w:rsidRDefault="00F96B52" w:rsidP="00F96B52">
      <w:pPr>
        <w:pStyle w:val="30"/>
        <w:ind w:left="-426" w:firstLine="426"/>
        <w:rPr>
          <w:sz w:val="28"/>
          <w:szCs w:val="28"/>
        </w:rPr>
      </w:pPr>
      <w:r w:rsidRPr="00F96B52">
        <w:rPr>
          <w:sz w:val="28"/>
          <w:szCs w:val="28"/>
        </w:rPr>
        <w:t xml:space="preserve">    </w:t>
      </w:r>
      <w:r w:rsidRPr="00F96B52">
        <w:rPr>
          <w:sz w:val="28"/>
          <w:szCs w:val="28"/>
        </w:rPr>
        <w:tab/>
      </w:r>
      <w:r w:rsidRPr="00F96B52">
        <w:rPr>
          <w:sz w:val="28"/>
          <w:szCs w:val="28"/>
        </w:rPr>
        <w:tab/>
      </w:r>
      <w:r w:rsidRPr="00F96B52">
        <w:rPr>
          <w:b/>
          <w:sz w:val="28"/>
          <w:szCs w:val="28"/>
        </w:rPr>
        <w:t>ООО «</w:t>
      </w:r>
      <w:proofErr w:type="spellStart"/>
      <w:r w:rsidRPr="00F96B52">
        <w:rPr>
          <w:b/>
          <w:sz w:val="28"/>
          <w:szCs w:val="28"/>
        </w:rPr>
        <w:t>Строймаш</w:t>
      </w:r>
      <w:proofErr w:type="spellEnd"/>
      <w:r w:rsidRPr="00F96B52">
        <w:rPr>
          <w:b/>
          <w:sz w:val="28"/>
          <w:szCs w:val="28"/>
        </w:rPr>
        <w:t>»</w:t>
      </w:r>
      <w:r w:rsidRPr="00F96B52">
        <w:rPr>
          <w:sz w:val="28"/>
          <w:szCs w:val="28"/>
        </w:rPr>
        <w:t xml:space="preserve"> производит механическую обработку деталей для различных производственных отраслей. С января по декабрь 2017 года отгружено продукции собственного производства  на сумму 20,8 млн. руб., что составляет 124,6% к уровню 2016 года. </w:t>
      </w:r>
    </w:p>
    <w:p w:rsidR="00F96B52" w:rsidRPr="00F96B52" w:rsidRDefault="00F96B52" w:rsidP="00F96B52">
      <w:pPr>
        <w:pStyle w:val="30"/>
        <w:ind w:left="-426" w:firstLine="426"/>
        <w:rPr>
          <w:sz w:val="28"/>
          <w:szCs w:val="28"/>
        </w:rPr>
      </w:pPr>
      <w:r w:rsidRPr="00F96B52">
        <w:rPr>
          <w:sz w:val="28"/>
          <w:szCs w:val="28"/>
        </w:rPr>
        <w:t xml:space="preserve">   </w:t>
      </w:r>
      <w:r w:rsidRPr="00F96B52">
        <w:rPr>
          <w:sz w:val="28"/>
          <w:szCs w:val="28"/>
        </w:rPr>
        <w:tab/>
      </w:r>
      <w:r w:rsidRPr="00F96B52">
        <w:rPr>
          <w:sz w:val="28"/>
          <w:szCs w:val="28"/>
        </w:rPr>
        <w:tab/>
        <w:t xml:space="preserve">Что касается потребительского </w:t>
      </w:r>
      <w:r w:rsidRPr="00F96B52">
        <w:rPr>
          <w:iCs/>
          <w:sz w:val="28"/>
          <w:szCs w:val="28"/>
        </w:rPr>
        <w:t>рынка, то с</w:t>
      </w:r>
      <w:r w:rsidRPr="00F96B52">
        <w:rPr>
          <w:sz w:val="28"/>
          <w:szCs w:val="28"/>
        </w:rPr>
        <w:t xml:space="preserve"> начала 2017 года  оборот  розничной  торговли  через все каналы реализации составил 4091,5 млн. руб., или </w:t>
      </w:r>
      <w:r w:rsidRPr="00F96B52">
        <w:rPr>
          <w:color w:val="000000"/>
          <w:sz w:val="28"/>
          <w:szCs w:val="28"/>
        </w:rPr>
        <w:t>114</w:t>
      </w:r>
      <w:r w:rsidRPr="00F96B52">
        <w:rPr>
          <w:sz w:val="28"/>
          <w:szCs w:val="28"/>
        </w:rPr>
        <w:t>% в сопоставимых ценах к уровню  2016 года.</w:t>
      </w:r>
    </w:p>
    <w:p w:rsidR="00F96B52" w:rsidRPr="00F96B52" w:rsidRDefault="00F96B52" w:rsidP="00F96B52">
      <w:pPr>
        <w:pStyle w:val="23"/>
        <w:ind w:left="-426" w:right="21" w:firstLine="426"/>
        <w:rPr>
          <w:b w:val="0"/>
          <w:szCs w:val="28"/>
        </w:rPr>
      </w:pPr>
      <w:r w:rsidRPr="00F96B52">
        <w:rPr>
          <w:b w:val="0"/>
          <w:szCs w:val="28"/>
        </w:rPr>
        <w:t>Всего на территории города насчитывается 229 объектов розничной</w:t>
      </w:r>
      <w:r w:rsidRPr="00F96B52">
        <w:rPr>
          <w:szCs w:val="28"/>
        </w:rPr>
        <w:t xml:space="preserve"> </w:t>
      </w:r>
      <w:r w:rsidRPr="00F96B52">
        <w:rPr>
          <w:b w:val="0"/>
          <w:szCs w:val="28"/>
        </w:rPr>
        <w:t>торговли общей площадью 16501 кв.м., что составляет 1,46 кв. м на одного человека (по области   кв</w:t>
      </w:r>
      <w:proofErr w:type="gramStart"/>
      <w:r w:rsidRPr="00F96B52">
        <w:rPr>
          <w:b w:val="0"/>
          <w:szCs w:val="28"/>
        </w:rPr>
        <w:t>.м</w:t>
      </w:r>
      <w:proofErr w:type="gramEnd"/>
      <w:r w:rsidRPr="00F96B52">
        <w:rPr>
          <w:b w:val="0"/>
          <w:szCs w:val="28"/>
        </w:rPr>
        <w:t>) .</w:t>
      </w:r>
    </w:p>
    <w:p w:rsidR="00F96B52" w:rsidRPr="00F96B52" w:rsidRDefault="00F96B52" w:rsidP="00F96B52">
      <w:pPr>
        <w:pStyle w:val="23"/>
        <w:ind w:left="-426" w:right="21" w:firstLine="426"/>
        <w:rPr>
          <w:b w:val="0"/>
          <w:bCs/>
          <w:szCs w:val="28"/>
        </w:rPr>
      </w:pPr>
      <w:r w:rsidRPr="00F96B52">
        <w:rPr>
          <w:szCs w:val="28"/>
        </w:rPr>
        <w:t xml:space="preserve"> У</w:t>
      </w:r>
      <w:r w:rsidRPr="00F96B52">
        <w:rPr>
          <w:b w:val="0"/>
          <w:szCs w:val="28"/>
        </w:rPr>
        <w:t>слуги общественного питания оказывают 15 предприятий с количеством посадочных мест – 922 единицы.</w:t>
      </w:r>
      <w:r w:rsidRPr="00F96B52">
        <w:rPr>
          <w:b w:val="0"/>
          <w:bCs/>
          <w:szCs w:val="28"/>
        </w:rPr>
        <w:t xml:space="preserve"> </w:t>
      </w:r>
    </w:p>
    <w:p w:rsidR="00F96B52" w:rsidRPr="00F96B52" w:rsidRDefault="00F96B52" w:rsidP="00F96B52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B52">
        <w:rPr>
          <w:rFonts w:ascii="Times New Roman" w:hAnsi="Times New Roman"/>
          <w:sz w:val="28"/>
          <w:szCs w:val="28"/>
        </w:rPr>
        <w:t xml:space="preserve">Оказано платных услуг населению на сумму 669 млн. рублей, или  108% в сопоставимых ценах к уровню 2016 года.  </w:t>
      </w:r>
    </w:p>
    <w:p w:rsidR="00F96B52" w:rsidRPr="00F96B52" w:rsidRDefault="00F96B52" w:rsidP="00F96B52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B52">
        <w:rPr>
          <w:rFonts w:ascii="Times New Roman" w:hAnsi="Times New Roman"/>
          <w:sz w:val="28"/>
          <w:szCs w:val="28"/>
        </w:rPr>
        <w:t xml:space="preserve">На территории города действует одна ярмарка на 520 мест и универсальный рынок на 360 торговых мест.  </w:t>
      </w:r>
    </w:p>
    <w:p w:rsidR="00F96B52" w:rsidRPr="00F96B52" w:rsidRDefault="00F96B52" w:rsidP="00F96B52">
      <w:pPr>
        <w:pStyle w:val="23"/>
        <w:ind w:left="-426" w:right="21" w:firstLine="426"/>
        <w:rPr>
          <w:b w:val="0"/>
          <w:bCs/>
          <w:szCs w:val="28"/>
        </w:rPr>
      </w:pPr>
      <w:r w:rsidRPr="00F96B52">
        <w:rPr>
          <w:b w:val="0"/>
          <w:szCs w:val="28"/>
        </w:rPr>
        <w:t xml:space="preserve">Оборот общественного питания по состоянию на 01.01.2018 г.  составил 129,0 млн. руб., или  102 % в сопоставимых ценах </w:t>
      </w:r>
      <w:r w:rsidRPr="00F96B52">
        <w:rPr>
          <w:b w:val="0"/>
          <w:bCs/>
          <w:szCs w:val="28"/>
        </w:rPr>
        <w:t>к уровню  2016 года.</w:t>
      </w:r>
      <w:r w:rsidRPr="00F96B52">
        <w:rPr>
          <w:b w:val="0"/>
          <w:szCs w:val="28"/>
        </w:rPr>
        <w:t xml:space="preserve"> </w:t>
      </w:r>
    </w:p>
    <w:p w:rsidR="00F96B52" w:rsidRPr="00F96B52" w:rsidRDefault="00F96B52" w:rsidP="003B1506">
      <w:pPr>
        <w:spacing w:after="0"/>
        <w:ind w:left="-426" w:right="2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lastRenderedPageBreak/>
        <w:t>В социально-трудовой сфере по состоянию на 1 января 2017 года  общая численность населения составляла 11295 человек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>а 1 января 2018 года статистических данных пока нет).  Доля пенсионеров в общей численности населения составляет более 25%, доля детей около 21%. Численность экономически активного населения составляет 6132 чел. (6184 чел. в 2016 году) (увеличилось количество детей и пенсионеров, трудоспособное население уменьшилось). (Нужны рабочие места…..)</w:t>
      </w:r>
    </w:p>
    <w:p w:rsidR="00F96B52" w:rsidRPr="00F96B52" w:rsidRDefault="00F96B52" w:rsidP="003B1506">
      <w:pPr>
        <w:spacing w:after="0"/>
        <w:ind w:left="-426" w:right="2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За 2017 год в городе родилось 97 детей, на 44 ребенка меньше, чем в 2016 году. Умерло в 2017 году 126 человек, что меньше 2016 года на 16 человек.  По рождаемости Богучар неплохо выглядит по сравнению с другими райцентрами Воронежской области.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     </w:t>
      </w:r>
      <w:r w:rsidRPr="00F96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96B52">
        <w:rPr>
          <w:rFonts w:ascii="Times New Roman" w:hAnsi="Times New Roman" w:cs="Times New Roman"/>
          <w:sz w:val="28"/>
          <w:szCs w:val="28"/>
        </w:rPr>
        <w:t xml:space="preserve"> Жилищно-коммунальный комплекс муниципального образования городского поселения – город Богучар включает в себя жилищный фонд, объекты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-, газоснабжения и водоотведения, благоустройство - включающее уличную уборку и санитарную очистку, уличное освещение, озеленение, содержание и благоустройство мест массового отдыха, кладбищ поселения и.т.д. 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Обеспечение жителей города качественными жилищно-коммунальными услугами на сегодня является одной из острейших проблем для администрации города. 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В 2017 году на территории городского поселения продолжалась реализация мероприятий по капитальному ремонту общего имущества многоквартирных домов Воронежской области, в рамках 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>реализации краткосрочного плана региональной программы капитального ремонта многоквартирных домов Воронежской области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 xml:space="preserve"> на 2016 – 2017 годы. </w:t>
      </w:r>
    </w:p>
    <w:p w:rsidR="00F96B52" w:rsidRPr="00F96B52" w:rsidRDefault="00F96B52" w:rsidP="003B1506">
      <w:pPr>
        <w:pStyle w:val="a4"/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B52">
        <w:rPr>
          <w:rFonts w:ascii="Times New Roman" w:hAnsi="Times New Roman"/>
          <w:sz w:val="28"/>
          <w:szCs w:val="28"/>
        </w:rPr>
        <w:t xml:space="preserve">     В рамках указанного плана было предусмотрено проведение работ по капитальному ремонту следующих многоквартирных домов: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- ул. Дзержинского, дом № 28;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- ул. Кирова, дом №72;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- ул. Карла Маркса, дом № 41;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- ул. Карла Маркса, дом № 35.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     Учитывая высокую социальную значимость проводимых работ, направлялись письма региональному оператору и подрядным организациям с требованиями проведения работ по капремонту качественно и в установленные сроки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 xml:space="preserve">азета, телевидение и т.д.) приемная …. 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Style w:val="a8"/>
          <w:rFonts w:ascii="Times New Roman" w:hAnsi="Times New Roman" w:cs="Times New Roman"/>
          <w:sz w:val="28"/>
          <w:szCs w:val="28"/>
        </w:rPr>
        <w:t xml:space="preserve">     </w:t>
      </w:r>
      <w:r w:rsidRPr="00F96B52">
        <w:rPr>
          <w:rStyle w:val="a8"/>
          <w:rFonts w:ascii="Times New Roman" w:hAnsi="Times New Roman" w:cs="Times New Roman"/>
          <w:b w:val="0"/>
          <w:sz w:val="28"/>
          <w:szCs w:val="28"/>
        </w:rPr>
        <w:t>В целях повышения собираемости взносов на капитальный ремонт велась и постоянно ведется разъяснительная работа, направленная на информирование собственников помещений в</w:t>
      </w:r>
      <w:r w:rsidRPr="00F96B52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F96B52">
        <w:rPr>
          <w:rFonts w:ascii="Times New Roman" w:hAnsi="Times New Roman" w:cs="Times New Roman"/>
          <w:sz w:val="28"/>
          <w:szCs w:val="28"/>
        </w:rPr>
        <w:t>многоквартирных домах расположенных в городе Богучар о негативных последствиях неуплаты взносов на капитальный ремонт.</w:t>
      </w:r>
    </w:p>
    <w:p w:rsidR="00F96B52" w:rsidRPr="00F96B52" w:rsidRDefault="00F96B52" w:rsidP="003B1506">
      <w:pPr>
        <w:tabs>
          <w:tab w:val="left" w:pos="1185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     Завершая тему капитального ремонта, считаю необходимым еще раз довести до вас следующую информацию. В соответствии с действующим законодательством очередность многоквартирных домов в региональной </w:t>
      </w:r>
      <w:r w:rsidRPr="00F96B52">
        <w:rPr>
          <w:rFonts w:ascii="Times New Roman" w:hAnsi="Times New Roman" w:cs="Times New Roman"/>
          <w:sz w:val="28"/>
          <w:szCs w:val="28"/>
        </w:rPr>
        <w:lastRenderedPageBreak/>
        <w:t>программе, т. е. год проведения капитального ремонта многоквартирного дома, определяют региональные органы: Фонд капитального ремонта многоквартирных домов Воронежской области. Администрация городского поселения  – город Богучар направляет свои предложения, однако последнее слово остается за Фондом капитального ремонта.</w:t>
      </w:r>
    </w:p>
    <w:p w:rsidR="00F96B52" w:rsidRPr="00F96B52" w:rsidRDefault="00F96B52" w:rsidP="003B1506">
      <w:pPr>
        <w:tabs>
          <w:tab w:val="left" w:pos="1185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B5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 xml:space="preserve"> тем не менее благодаря проведенной работе, нам удалось добиться….., хотя об этом говорить и рано, но я надеюсь, что в 2018 году у нас будет идти ремонт в 11 домах.  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    В 2017 году в рамках муниципального контракта были выполнены подрядные работы по составлению технических паспортов автомобильных дорог общего пользования местного значения городского поселения – город Богучар. (ООО «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ДорМостПроект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>»)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 Также данной проектной организацией был разработан проект организации дорожного движения на автомобильных дорогах общего пользования местного значения городского поселения – город Богучар, в результате чего, для организации дорожного движения было установлено 86 новых дорожных знака на автомобильных дорогах общего пользования местного значения, расположенных в границах городского поселения – город Богучар. Здесь мы 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>навели порядок и я знаю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>, что не в каждом райцентре имеется такая документация на дороги (организации по контракту…)</w:t>
      </w:r>
    </w:p>
    <w:p w:rsidR="00F96B52" w:rsidRPr="00F96B52" w:rsidRDefault="00F96B52" w:rsidP="003B1506">
      <w:pPr>
        <w:pStyle w:val="2"/>
        <w:spacing w:before="0" w:after="0"/>
        <w:ind w:left="-426" w:firstLine="426"/>
        <w:jc w:val="both"/>
        <w:rPr>
          <w:rFonts w:ascii="Times New Roman" w:hAnsi="Times New Roman"/>
          <w:b w:val="0"/>
          <w:i w:val="0"/>
        </w:rPr>
      </w:pPr>
      <w:r w:rsidRPr="00F96B52">
        <w:rPr>
          <w:rFonts w:ascii="Times New Roman" w:hAnsi="Times New Roman"/>
          <w:b w:val="0"/>
          <w:i w:val="0"/>
        </w:rPr>
        <w:t xml:space="preserve">  Одним из важных мероприятием в 2017 году являлось благоустройство </w:t>
      </w:r>
      <w:proofErr w:type="spellStart"/>
      <w:r w:rsidRPr="00F96B52">
        <w:rPr>
          <w:rFonts w:ascii="Times New Roman" w:hAnsi="Times New Roman"/>
          <w:b w:val="0"/>
          <w:i w:val="0"/>
        </w:rPr>
        <w:t>небережной</w:t>
      </w:r>
      <w:proofErr w:type="spellEnd"/>
      <w:r w:rsidRPr="00F96B52">
        <w:rPr>
          <w:rFonts w:ascii="Times New Roman" w:hAnsi="Times New Roman"/>
          <w:b w:val="0"/>
          <w:i w:val="0"/>
        </w:rPr>
        <w:t xml:space="preserve"> реки </w:t>
      </w:r>
      <w:proofErr w:type="spellStart"/>
      <w:r w:rsidRPr="00F96B52">
        <w:rPr>
          <w:rFonts w:ascii="Times New Roman" w:hAnsi="Times New Roman"/>
          <w:b w:val="0"/>
          <w:i w:val="0"/>
        </w:rPr>
        <w:t>Богучарки</w:t>
      </w:r>
      <w:proofErr w:type="spellEnd"/>
      <w:r w:rsidRPr="00F96B52">
        <w:rPr>
          <w:rFonts w:ascii="Times New Roman" w:hAnsi="Times New Roman"/>
          <w:b w:val="0"/>
          <w:i w:val="0"/>
        </w:rPr>
        <w:t xml:space="preserve">. В рамках приоритетного проекта «Формирование комфортной городской среды» в центре города Богучара было осуществлено благоустройство </w:t>
      </w:r>
      <w:proofErr w:type="spellStart"/>
      <w:r w:rsidRPr="00F96B52">
        <w:rPr>
          <w:rFonts w:ascii="Times New Roman" w:hAnsi="Times New Roman"/>
          <w:b w:val="0"/>
          <w:i w:val="0"/>
        </w:rPr>
        <w:t>небережной</w:t>
      </w:r>
      <w:proofErr w:type="spellEnd"/>
      <w:r w:rsidRPr="00F96B52">
        <w:rPr>
          <w:rFonts w:ascii="Times New Roman" w:hAnsi="Times New Roman"/>
          <w:b w:val="0"/>
          <w:i w:val="0"/>
        </w:rPr>
        <w:t xml:space="preserve"> реки </w:t>
      </w:r>
      <w:proofErr w:type="spellStart"/>
      <w:r w:rsidRPr="00F96B52">
        <w:rPr>
          <w:rFonts w:ascii="Times New Roman" w:hAnsi="Times New Roman"/>
          <w:b w:val="0"/>
          <w:i w:val="0"/>
        </w:rPr>
        <w:t>Богучарки</w:t>
      </w:r>
      <w:proofErr w:type="spellEnd"/>
      <w:r w:rsidRPr="00F96B52">
        <w:rPr>
          <w:rFonts w:ascii="Times New Roman" w:hAnsi="Times New Roman"/>
          <w:b w:val="0"/>
          <w:i w:val="0"/>
        </w:rPr>
        <w:t xml:space="preserve">, по многочисленным просьбам жителей города были установлены две детские игровые площадки с </w:t>
      </w:r>
      <w:proofErr w:type="spellStart"/>
      <w:r w:rsidRPr="00F96B52">
        <w:rPr>
          <w:rFonts w:ascii="Times New Roman" w:hAnsi="Times New Roman"/>
          <w:b w:val="0"/>
          <w:i w:val="0"/>
        </w:rPr>
        <w:t>травмобезопасным</w:t>
      </w:r>
      <w:proofErr w:type="spellEnd"/>
      <w:r w:rsidRPr="00F96B52">
        <w:rPr>
          <w:rFonts w:ascii="Times New Roman" w:hAnsi="Times New Roman"/>
          <w:b w:val="0"/>
          <w:i w:val="0"/>
        </w:rPr>
        <w:t xml:space="preserve"> покрытием. Затраты составили 12000,0тыс. рублей. </w:t>
      </w:r>
    </w:p>
    <w:p w:rsidR="00F96B52" w:rsidRPr="00F96B52" w:rsidRDefault="00F96B52" w:rsidP="00F96B52">
      <w:pPr>
        <w:pStyle w:val="2"/>
        <w:spacing w:before="0" w:after="0"/>
        <w:ind w:left="-426" w:firstLine="426"/>
        <w:jc w:val="both"/>
        <w:rPr>
          <w:rFonts w:ascii="Times New Roman" w:hAnsi="Times New Roman"/>
          <w:b w:val="0"/>
          <w:i w:val="0"/>
        </w:rPr>
      </w:pPr>
      <w:r w:rsidRPr="00F96B52">
        <w:rPr>
          <w:rFonts w:ascii="Times New Roman" w:hAnsi="Times New Roman"/>
          <w:b w:val="0"/>
        </w:rPr>
        <w:t xml:space="preserve">     </w:t>
      </w:r>
      <w:r w:rsidRPr="00F96B52">
        <w:rPr>
          <w:rFonts w:ascii="Times New Roman" w:hAnsi="Times New Roman"/>
        </w:rPr>
        <w:t xml:space="preserve">    </w:t>
      </w:r>
      <w:r w:rsidRPr="00F96B52">
        <w:rPr>
          <w:rFonts w:ascii="Times New Roman" w:hAnsi="Times New Roman"/>
          <w:b w:val="0"/>
          <w:i w:val="0"/>
        </w:rPr>
        <w:t xml:space="preserve">Благодаря поддержке депутата областной Думы  </w:t>
      </w:r>
      <w:proofErr w:type="spellStart"/>
      <w:r w:rsidRPr="00F96B52">
        <w:rPr>
          <w:rFonts w:ascii="Times New Roman" w:hAnsi="Times New Roman"/>
          <w:b w:val="0"/>
          <w:i w:val="0"/>
        </w:rPr>
        <w:t>Пешикова</w:t>
      </w:r>
      <w:proofErr w:type="spellEnd"/>
      <w:r w:rsidRPr="00F96B52">
        <w:rPr>
          <w:rFonts w:ascii="Times New Roman" w:hAnsi="Times New Roman"/>
          <w:b w:val="0"/>
          <w:i w:val="0"/>
        </w:rPr>
        <w:t xml:space="preserve"> А.А., областной администрации и главы районной администрации Кузнецова В.В. администрацией городского поселения – город Богучар были заключены муниципальные контракты и проведены мероприятия по ремонту автомобильных дорог в городе Богучар по улицам: 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Строителей, Донская, Заречная, Нижняя, Красноармейская, Жени Седова,  Виноградова, а также площадки для стоянки автомобилей по улице 25 Октября на общую сумму 9 139,4 тыс. рублей. 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 xml:space="preserve">Подрядчик подвел, заставляли переделывать, торги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Сиринько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          В 2017 году за счет дорожного фонда в рамках муниципального контракта были выполнены подрядные работы по ямочному ремонту автомобильных дорог общего значения расположенных на территории городского поселения  по улицам: Рубцова, Освобождения, Виноградова, Мира, Гагарина, а также переулку Пролетарскому. Параллельно проводились работы по заделке трещин битумом автомобильных дорог общего значения по улицам: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Белогубова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, Виноградова, Мира, а также проспекту 50-летия Победы. 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lastRenderedPageBreak/>
        <w:t xml:space="preserve">     Также были проведены мероприятия по нанесению специальной дорожной разметки: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- 1.25 «Лежачий полицейский» на автомобильных дорогах общего значения по улицам: Карла Маркса,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Брагонина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>, Виноградова, Масловского, Свободы.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- 1.14.1 «Пешеходный переход» на автомобильных дорогах общего значения по улицам: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Белогубова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, Володарского, Урицкого, 1 мая и проспекту 50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 Победы.   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     В целях улучшения качества уличного освещения были проведены мероприятия по замене морально устаревших светильников на светодиодные (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) фонари уличного освещения в общем количестве 138 штук на улицах: </w:t>
      </w:r>
      <w:proofErr w:type="gramStart"/>
      <w:r w:rsidRPr="00F96B52">
        <w:rPr>
          <w:rFonts w:ascii="Times New Roman" w:hAnsi="Times New Roman" w:cs="Times New Roman"/>
          <w:color w:val="000000"/>
          <w:sz w:val="28"/>
          <w:szCs w:val="28"/>
        </w:rPr>
        <w:t xml:space="preserve">Советская, Октябрьская, Мира, Заречная, Строителей, Донская, Луговая, Южная, Гагарина, </w:t>
      </w:r>
      <w:proofErr w:type="spellStart"/>
      <w:r w:rsidRPr="00F96B52">
        <w:rPr>
          <w:rFonts w:ascii="Times New Roman" w:hAnsi="Times New Roman" w:cs="Times New Roman"/>
          <w:color w:val="000000"/>
          <w:sz w:val="28"/>
          <w:szCs w:val="28"/>
        </w:rPr>
        <w:t>Песковатская</w:t>
      </w:r>
      <w:proofErr w:type="spellEnd"/>
      <w:r w:rsidRPr="00F96B52">
        <w:rPr>
          <w:rFonts w:ascii="Times New Roman" w:hAnsi="Times New Roman" w:cs="Times New Roman"/>
          <w:color w:val="000000"/>
          <w:sz w:val="28"/>
          <w:szCs w:val="28"/>
        </w:rPr>
        <w:t>, Павших Стрелков, Шолохова; переулках:</w:t>
      </w:r>
      <w:proofErr w:type="gramEnd"/>
      <w:r w:rsidRPr="00F96B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96B52">
        <w:rPr>
          <w:rFonts w:ascii="Times New Roman" w:hAnsi="Times New Roman" w:cs="Times New Roman"/>
          <w:color w:val="000000"/>
          <w:sz w:val="28"/>
          <w:szCs w:val="28"/>
        </w:rPr>
        <w:t xml:space="preserve">Гагарина, Молодежный, Мельничный, Кузнецкий, Советский; площади </w:t>
      </w:r>
      <w:proofErr w:type="spellStart"/>
      <w:r w:rsidRPr="00F96B52">
        <w:rPr>
          <w:rFonts w:ascii="Times New Roman" w:hAnsi="Times New Roman" w:cs="Times New Roman"/>
          <w:color w:val="000000"/>
          <w:sz w:val="28"/>
          <w:szCs w:val="28"/>
        </w:rPr>
        <w:t>Малаховского</w:t>
      </w:r>
      <w:proofErr w:type="spellEnd"/>
      <w:r w:rsidRPr="00F96B52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мост реки </w:t>
      </w:r>
      <w:proofErr w:type="spellStart"/>
      <w:r w:rsidRPr="00F96B52">
        <w:rPr>
          <w:rFonts w:ascii="Times New Roman" w:hAnsi="Times New Roman" w:cs="Times New Roman"/>
          <w:color w:val="000000"/>
          <w:sz w:val="28"/>
          <w:szCs w:val="28"/>
        </w:rPr>
        <w:t>Богучарка</w:t>
      </w:r>
      <w:proofErr w:type="spellEnd"/>
      <w:r w:rsidRPr="00F96B52">
        <w:rPr>
          <w:rFonts w:ascii="Times New Roman" w:hAnsi="Times New Roman" w:cs="Times New Roman"/>
          <w:color w:val="000000"/>
          <w:sz w:val="28"/>
          <w:szCs w:val="28"/>
        </w:rPr>
        <w:t>. (торги-//-ФАС – замена)</w:t>
      </w:r>
      <w:proofErr w:type="gramEnd"/>
    </w:p>
    <w:p w:rsidR="00F96B52" w:rsidRPr="00F96B52" w:rsidRDefault="00F96B52" w:rsidP="00F96B52">
      <w:pPr>
        <w:tabs>
          <w:tab w:val="left" w:pos="1185"/>
        </w:tabs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96B52">
        <w:rPr>
          <w:rFonts w:ascii="Times New Roman" w:hAnsi="Times New Roman" w:cs="Times New Roman"/>
          <w:sz w:val="28"/>
          <w:szCs w:val="28"/>
        </w:rPr>
        <w:t xml:space="preserve">           Вывозом мусора на территории городского поселения занимаются организации: ООО «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Богучарбытсервис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» и ИП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Столпер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 Ю.Б. В городе ежедневно проводится плановая очистка по утвержденным маршрутам. На данный момент несанкционированных свалок на территории города нет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>о летом, весной и осенью к сожалению их очень много. Давайте вместе думать, как решить эту проблему.</w:t>
      </w:r>
    </w:p>
    <w:p w:rsidR="00F96B52" w:rsidRPr="00F96B52" w:rsidRDefault="00F96B52" w:rsidP="00F96B52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6B52">
        <w:rPr>
          <w:rFonts w:ascii="Times New Roman" w:hAnsi="Times New Roman" w:cs="Times New Roman"/>
          <w:sz w:val="28"/>
          <w:szCs w:val="28"/>
        </w:rPr>
        <w:tab/>
        <w:t xml:space="preserve">              В течение 2017 года в сфере водоснабжения, водоотведения и теплоснабжения производился текущий ремонт сетей, в кратчайшие сроки восстанавливалось снабжение коммунальными услугами населения.  (Вода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 xml:space="preserve"> износ более 90%,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гидроудары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>)… большая проблема.</w:t>
      </w:r>
    </w:p>
    <w:p w:rsidR="00F96B52" w:rsidRPr="00F96B52" w:rsidRDefault="00F96B52" w:rsidP="00F96B52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    Основной объем работ по уборке и благоустройству города выполняется ООО «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Богучарбытсервис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>». Предприятие работает стабильно. В 2017 году вовремя выплачивалась заработная плата, все виды налогов.</w:t>
      </w:r>
    </w:p>
    <w:p w:rsidR="00F96B52" w:rsidRPr="00F96B52" w:rsidRDefault="00F96B52" w:rsidP="00F96B52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Этой организацией в 2017 году проводилось много мероприятий по озеленению  и благоустройству территории города Богучара. </w:t>
      </w:r>
    </w:p>
    <w:p w:rsidR="00F96B52" w:rsidRPr="00F96B52" w:rsidRDefault="00F96B52" w:rsidP="00F96B52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В 2017 году заявителям, физическим и юридическим лицам, предоставлялись муниципальные услуги в сфере архитектуры, строительства и земельных отношений, предусмотренные действующим законодательством Российской Федерации.</w:t>
      </w:r>
    </w:p>
    <w:p w:rsidR="00F96B52" w:rsidRPr="00F96B52" w:rsidRDefault="00F96B52" w:rsidP="00F96B52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В реестр многодетных граждан, имеющих право на бесплатное предоставление земельных участков, включены 5</w:t>
      </w:r>
      <w:r w:rsidRPr="00F96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B52">
        <w:rPr>
          <w:rFonts w:ascii="Times New Roman" w:hAnsi="Times New Roman" w:cs="Times New Roman"/>
          <w:sz w:val="28"/>
          <w:szCs w:val="28"/>
        </w:rPr>
        <w:t>(пять) многодетных семей.   На 2017 год в реестре многодетных семей состоит 44 семьи.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Однако в настоящее время, к сожалению, из-за географического расположения города: южная часть города расположена в зоне подтопления, восточная часть граничит с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Залиманским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 сельским поселением, северо-западная примыкает к трассе М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 xml:space="preserve"> «Дон», выделение новых земельных участков для предоставления отдельным категориям граждан не предоставляется возможным. Но администрация городского поселения прорабатывает вопрос о внесении </w:t>
      </w:r>
      <w:r w:rsidRPr="00F96B52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генеральный план городского поселения. В частности стоит вопрос об изменении территориальной зоны, прилегающей к улицам 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>, Дзержинского, переулку Дорожному. (Эту работу в этом году необходимо активизировать)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В связи с обращением Министерства обороны РФ, об изменении вида разрешенного использования земельного участка, расположенного в Военном городке, была проведена работа по внесению изменения в Генеральный план города.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Кроме того, на учет поставлены 7</w:t>
      </w:r>
      <w:r w:rsidRPr="00F96B52">
        <w:rPr>
          <w:rFonts w:ascii="Times New Roman" w:hAnsi="Times New Roman" w:cs="Times New Roman"/>
          <w:b/>
          <w:sz w:val="28"/>
          <w:szCs w:val="28"/>
        </w:rPr>
        <w:t xml:space="preserve"> (семь)</w:t>
      </w:r>
      <w:r w:rsidRPr="00F96B52">
        <w:rPr>
          <w:rFonts w:ascii="Times New Roman" w:hAnsi="Times New Roman" w:cs="Times New Roman"/>
          <w:sz w:val="28"/>
          <w:szCs w:val="28"/>
        </w:rPr>
        <w:t xml:space="preserve"> категорий граждан: «Ветеран боевых действий», несовершеннолетние узники и другие категории, претендующие в соответствии с действующим законодательством на бесплатное предоставление в собственность земельных участков, претендующих на бесплатное предоставление земельных участков в рамках действующего законодательства. 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В целях размещения газопроводов – вводов низкого давления собственникам частных жилых домов выдано 5</w:t>
      </w:r>
      <w:r w:rsidRPr="00F96B52">
        <w:rPr>
          <w:rFonts w:ascii="Times New Roman" w:hAnsi="Times New Roman" w:cs="Times New Roman"/>
          <w:b/>
          <w:sz w:val="28"/>
          <w:szCs w:val="28"/>
        </w:rPr>
        <w:t xml:space="preserve"> (пять)</w:t>
      </w:r>
      <w:r w:rsidRPr="00F96B52">
        <w:rPr>
          <w:rFonts w:ascii="Times New Roman" w:hAnsi="Times New Roman" w:cs="Times New Roman"/>
          <w:sz w:val="28"/>
          <w:szCs w:val="28"/>
        </w:rPr>
        <w:t xml:space="preserve"> разрешений на использование земельных участков без предоставления земельных участков.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Была проведена работа по постановке на кадастровый учет земельного участка, занятого городским кладбищем, с целью соответствия действующему Земельному законодательству. </w:t>
      </w:r>
    </w:p>
    <w:p w:rsidR="00F96B52" w:rsidRPr="00F96B52" w:rsidRDefault="00F96B52" w:rsidP="00F96B5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Одиннадцать земельных участков различного разрешенного использования предоставлены в собственность без проведения торгов или в аренду на торгах. </w:t>
      </w:r>
    </w:p>
    <w:p w:rsidR="00F96B52" w:rsidRPr="00F96B52" w:rsidRDefault="00F96B52" w:rsidP="00F96B5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Двадцати двум объектам присвоены адреса. 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Утверждены схемы расположения 31(тридцати одного) земельного участка на кадастровом плане территории.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В отношении 29</w:t>
      </w:r>
      <w:r w:rsidRPr="00F96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B52">
        <w:rPr>
          <w:rFonts w:ascii="Times New Roman" w:hAnsi="Times New Roman" w:cs="Times New Roman"/>
          <w:sz w:val="28"/>
          <w:szCs w:val="28"/>
        </w:rPr>
        <w:t>(двадцати девяти) объектов капитального строительства выдано разрешение на строительство, а в отношении 5</w:t>
      </w:r>
      <w:r w:rsidRPr="00F96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B52">
        <w:rPr>
          <w:rFonts w:ascii="Times New Roman" w:hAnsi="Times New Roman" w:cs="Times New Roman"/>
          <w:sz w:val="28"/>
          <w:szCs w:val="28"/>
        </w:rPr>
        <w:t>(пяти) объектов капитального строительство выдано разрешение на ввод в эксплуатацию. Общая площадь введенных объектов капитального строительства составляет 2001,7 кв. м. или 42% к 2016 году.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Подготовлены и выданы градостроительные планы 30 (тридцати)</w:t>
      </w:r>
      <w:r w:rsidRPr="00F96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B52">
        <w:rPr>
          <w:rFonts w:ascii="Times New Roman" w:hAnsi="Times New Roman" w:cs="Times New Roman"/>
          <w:sz w:val="28"/>
          <w:szCs w:val="28"/>
        </w:rPr>
        <w:t>земельных участков, расположенных на территории городского поселения – город Богучар.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>нежилого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 xml:space="preserve"> в жилое либо из жилого в нежилое переведены 5</w:t>
      </w:r>
      <w:r w:rsidRPr="00F96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B52">
        <w:rPr>
          <w:rFonts w:ascii="Times New Roman" w:hAnsi="Times New Roman" w:cs="Times New Roman"/>
          <w:sz w:val="28"/>
          <w:szCs w:val="28"/>
        </w:rPr>
        <w:t xml:space="preserve">(пять) помещений. 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6B52" w:rsidRPr="00F96B52" w:rsidRDefault="00F96B52" w:rsidP="00F96B52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29 декабря 2009 года принят Закон Воронежской области N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комиссий". Данным законом органы местного самоуправления муниципальных районов и городских округов Воронежской области наделяются отдельными </w:t>
      </w:r>
      <w:r w:rsidRPr="00F96B52">
        <w:rPr>
          <w:rFonts w:ascii="Times New Roman" w:hAnsi="Times New Roman" w:cs="Times New Roman"/>
          <w:sz w:val="28"/>
          <w:szCs w:val="28"/>
        </w:rPr>
        <w:lastRenderedPageBreak/>
        <w:t>государственными полномочиями Воронежской области по созданию и организации деятельности административных комиссий.</w:t>
      </w:r>
    </w:p>
    <w:p w:rsidR="00F96B52" w:rsidRPr="00F96B52" w:rsidRDefault="00F96B52" w:rsidP="003B1506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Административная комиссия создана и при администрации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 муниципального района. Основной объем работы направлен на 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 xml:space="preserve"> соблюдением физическими и юридическими лицами Правил благоустройства и санитарного содержания территории городского поселения – город Богучар, утвержденных решением Совета народных депутатов городского поселения – город Богучар от 22.05.2012 № 198. В соответствие с указанными правилами возлагается обязанность по содержанию прилегающей территории: на граждан - не менее 5 метров, на юридические лица – не менее 10 метров, либо до проезжей части. Администрация города активно работает в составе районной комиссии.</w:t>
      </w:r>
    </w:p>
    <w:p w:rsidR="00F96B52" w:rsidRPr="00F96B52" w:rsidRDefault="00F96B52" w:rsidP="003B1506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За 2017 год составлено 139 протоколов, что более чем в два раза больше, чем в 2016 году. Можно было бы составлять и наказывать еще больше жителей нашего города, но административная комиссия все же надеется на сознательность граждан.</w:t>
      </w:r>
    </w:p>
    <w:p w:rsidR="00F96B52" w:rsidRPr="00F96B52" w:rsidRDefault="00F96B52" w:rsidP="003B1506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В бюджет городского поселения поступило 51 тыс. рублей административных штрафов. Приставы могут снимать штрафы сами из пенсии, зарплаты и других доходов.</w:t>
      </w:r>
    </w:p>
    <w:p w:rsidR="00F96B52" w:rsidRPr="00F96B52" w:rsidRDefault="00F96B52" w:rsidP="003B1506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Проводилась и проводится работа с юридическими лицами и индивидуальными предпринимателями, расположенными на территории города, по содержанию их прилегающей территории и в зимний период (очистка от снега тротуаров, обработка их же при гололеде). </w:t>
      </w:r>
    </w:p>
    <w:p w:rsidR="00F96B52" w:rsidRPr="00F96B52" w:rsidRDefault="00F96B52" w:rsidP="003B1506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 Размер штрафов на сегодняшний день следующий:</w:t>
      </w:r>
    </w:p>
    <w:p w:rsidR="00F96B52" w:rsidRPr="00F96B52" w:rsidRDefault="00F96B52" w:rsidP="003B1506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- на физических лиц – от 1 до 3 тысяч рублей;</w:t>
      </w:r>
    </w:p>
    <w:p w:rsidR="00F96B52" w:rsidRPr="00F96B52" w:rsidRDefault="00F96B52" w:rsidP="003B1506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- на индивидуальных предпринимателей – от 3 до 5 тысяч рублей;</w:t>
      </w:r>
    </w:p>
    <w:p w:rsidR="00F96B52" w:rsidRPr="00F96B52" w:rsidRDefault="00F96B52" w:rsidP="003B1506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- на юридических лиц – от 5 до 25 тысяч рублей, но знайте, что уплата штрафа не освобождает от устранения нарушения.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администрации является культурно -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 работа, которая призвана сформировать у населения города разных возрастов чувство патриотизма, высокой гражданственности, социальной активности, неравнодушию к судьбе своего города, его облику, развитию, благоустройству и перспектива будущего нашего Богучара. </w:t>
      </w:r>
    </w:p>
    <w:p w:rsidR="00F96B52" w:rsidRPr="00F96B52" w:rsidRDefault="00F96B52" w:rsidP="003B1506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Деятельность администрации  города  Богучар в плане проведения культурно - массовых мероприятий делится на несколько направлений: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За 2017 годы администрацией города  организовано и проведено   </w:t>
      </w:r>
      <w:r w:rsidRPr="00F96B52">
        <w:rPr>
          <w:rFonts w:ascii="Times New Roman" w:hAnsi="Times New Roman" w:cs="Times New Roman"/>
          <w:b/>
          <w:sz w:val="28"/>
          <w:szCs w:val="28"/>
        </w:rPr>
        <w:t xml:space="preserve">105 </w:t>
      </w:r>
      <w:r w:rsidRPr="00F96B52">
        <w:rPr>
          <w:rFonts w:ascii="Times New Roman" w:hAnsi="Times New Roman" w:cs="Times New Roman"/>
          <w:sz w:val="28"/>
          <w:szCs w:val="28"/>
        </w:rPr>
        <w:t xml:space="preserve"> городских культурно - массовых мероприятий.</w:t>
      </w:r>
    </w:p>
    <w:p w:rsidR="00F96B52" w:rsidRPr="00F96B52" w:rsidRDefault="00F96B52" w:rsidP="003B1506">
      <w:pPr>
        <w:spacing w:before="100" w:beforeAutospacing="1"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- Мероприятия, посвященные чествованию за благоустройство Дни улиц(5), Дни соседей(2), фестивали - субботники ТОС (3). Всего </w:t>
      </w:r>
      <w:r w:rsidRPr="00F96B52">
        <w:rPr>
          <w:rFonts w:ascii="Times New Roman" w:hAnsi="Times New Roman" w:cs="Times New Roman"/>
          <w:b/>
          <w:sz w:val="28"/>
          <w:szCs w:val="28"/>
        </w:rPr>
        <w:t>11</w:t>
      </w:r>
      <w:r w:rsidRPr="00F96B52">
        <w:rPr>
          <w:rFonts w:ascii="Times New Roman" w:hAnsi="Times New Roman" w:cs="Times New Roman"/>
          <w:sz w:val="28"/>
          <w:szCs w:val="28"/>
        </w:rPr>
        <w:t>;</w:t>
      </w:r>
    </w:p>
    <w:p w:rsidR="00F96B52" w:rsidRPr="00F96B52" w:rsidRDefault="00F96B52" w:rsidP="003B1506">
      <w:pPr>
        <w:spacing w:before="100" w:beforeAutospacing="1"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lastRenderedPageBreak/>
        <w:t>- Информационные   и  просветительские  мероприятия  для  детей   молодежи, в том числе и «Открытый урок, посвященный Дню местного самоуправления», «Богучар моей мечты», «Чистый город» и др. Всего (</w:t>
      </w:r>
      <w:r w:rsidRPr="00F96B52">
        <w:rPr>
          <w:rFonts w:ascii="Times New Roman" w:hAnsi="Times New Roman" w:cs="Times New Roman"/>
          <w:b/>
          <w:sz w:val="28"/>
          <w:szCs w:val="28"/>
        </w:rPr>
        <w:t>7</w:t>
      </w:r>
      <w:r w:rsidRPr="00F96B52">
        <w:rPr>
          <w:rFonts w:ascii="Times New Roman" w:hAnsi="Times New Roman" w:cs="Times New Roman"/>
          <w:sz w:val="28"/>
          <w:szCs w:val="28"/>
        </w:rPr>
        <w:t>);</w:t>
      </w:r>
    </w:p>
    <w:p w:rsidR="00F96B52" w:rsidRPr="00F96B52" w:rsidRDefault="00F96B52" w:rsidP="003B1506">
      <w:pPr>
        <w:spacing w:before="100" w:beforeAutospacing="1"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-  Фестивали и конкурсы, посвященные патриотическим датам и государственным праздникам, среди них «Фестиваль для воспитанников детских садов «Звездочка», конкурс «Строевые песни» и др. Всего (</w:t>
      </w:r>
      <w:r w:rsidRPr="00F96B52">
        <w:rPr>
          <w:rFonts w:ascii="Times New Roman" w:hAnsi="Times New Roman" w:cs="Times New Roman"/>
          <w:b/>
          <w:sz w:val="28"/>
          <w:szCs w:val="28"/>
        </w:rPr>
        <w:t>8</w:t>
      </w:r>
      <w:r w:rsidRPr="00F96B52">
        <w:rPr>
          <w:rFonts w:ascii="Times New Roman" w:hAnsi="Times New Roman" w:cs="Times New Roman"/>
          <w:sz w:val="28"/>
          <w:szCs w:val="28"/>
        </w:rPr>
        <w:t>);</w:t>
      </w:r>
    </w:p>
    <w:p w:rsidR="00F96B52" w:rsidRPr="00F96B52" w:rsidRDefault="00F96B52" w:rsidP="003B1506">
      <w:pPr>
        <w:spacing w:before="100" w:beforeAutospacing="1"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- Тематические   программы о защитниках Родины «Уроки Мужества», « Они сражались за Родину» о подвигах советского народа в годы войны, тружениках тыла и узниках концлагерей, воинах-интернационалистах, героях современной России (</w:t>
      </w:r>
      <w:r w:rsidRPr="00F96B52">
        <w:rPr>
          <w:rFonts w:ascii="Times New Roman" w:hAnsi="Times New Roman" w:cs="Times New Roman"/>
          <w:b/>
          <w:sz w:val="28"/>
          <w:szCs w:val="28"/>
        </w:rPr>
        <w:t>31</w:t>
      </w:r>
      <w:r w:rsidRPr="00F96B52">
        <w:rPr>
          <w:rFonts w:ascii="Times New Roman" w:hAnsi="Times New Roman" w:cs="Times New Roman"/>
          <w:sz w:val="28"/>
          <w:szCs w:val="28"/>
        </w:rPr>
        <w:t>);</w:t>
      </w:r>
    </w:p>
    <w:p w:rsidR="00F96B52" w:rsidRPr="00F96B52" w:rsidRDefault="00F96B52" w:rsidP="003B1506">
      <w:pPr>
        <w:spacing w:before="100" w:beforeAutospacing="1"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- Литературно-музыкальные  композиции (а  также  творческие  вечера талантливых  исполнителей  и  поэтов 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 xml:space="preserve">. Богучар). Всего </w:t>
      </w:r>
      <w:r w:rsidRPr="00F96B52">
        <w:rPr>
          <w:rFonts w:ascii="Times New Roman" w:hAnsi="Times New Roman" w:cs="Times New Roman"/>
          <w:b/>
          <w:sz w:val="28"/>
          <w:szCs w:val="28"/>
        </w:rPr>
        <w:t>5</w:t>
      </w:r>
      <w:r w:rsidRPr="00F96B52">
        <w:rPr>
          <w:rFonts w:ascii="Times New Roman" w:hAnsi="Times New Roman" w:cs="Times New Roman"/>
          <w:sz w:val="28"/>
          <w:szCs w:val="28"/>
        </w:rPr>
        <w:t>;</w:t>
      </w:r>
    </w:p>
    <w:p w:rsidR="00F96B52" w:rsidRPr="00F96B52" w:rsidRDefault="00F96B52" w:rsidP="003B1506">
      <w:pPr>
        <w:spacing w:before="100" w:beforeAutospacing="1"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- Совещания и встречи  с представителями общественности, председателями уличных комитетов, членами и активом городских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, старшими МКД, общественными организациями и др. Всего </w:t>
      </w:r>
      <w:r w:rsidRPr="00F96B52">
        <w:rPr>
          <w:rFonts w:ascii="Times New Roman" w:hAnsi="Times New Roman" w:cs="Times New Roman"/>
          <w:b/>
          <w:sz w:val="28"/>
          <w:szCs w:val="28"/>
        </w:rPr>
        <w:t>10</w:t>
      </w:r>
      <w:r w:rsidRPr="00F96B52">
        <w:rPr>
          <w:rFonts w:ascii="Times New Roman" w:hAnsi="Times New Roman" w:cs="Times New Roman"/>
          <w:sz w:val="28"/>
          <w:szCs w:val="28"/>
        </w:rPr>
        <w:t>.</w:t>
      </w:r>
    </w:p>
    <w:p w:rsidR="00F96B52" w:rsidRPr="00F96B52" w:rsidRDefault="00F96B52" w:rsidP="003B1506">
      <w:pPr>
        <w:spacing w:before="100" w:beforeAutospacing="1"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- Спортивно – патриотические мероприятия «Игры доброй воли» (2), патриотический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 «Богучар,  опаленный войной», соревнования по общей физической подготовке (2), турниры по волейболу, футболу «Кубок Мужества», посвященные патриотическим датам и дням Воинской Славы (10). Всего </w:t>
      </w:r>
      <w:r w:rsidRPr="00F96B52">
        <w:rPr>
          <w:rFonts w:ascii="Times New Roman" w:hAnsi="Times New Roman" w:cs="Times New Roman"/>
          <w:b/>
          <w:sz w:val="28"/>
          <w:szCs w:val="28"/>
        </w:rPr>
        <w:t>14</w:t>
      </w:r>
    </w:p>
    <w:p w:rsidR="00F96B52" w:rsidRPr="00F96B52" w:rsidRDefault="00F96B52" w:rsidP="00F96B52">
      <w:pPr>
        <w:spacing w:before="100" w:beforeAutospacing="1" w:after="100" w:afterAutospacing="1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- Мероприятия по здоровому образу жизни на пляже  «Бодрое утро», турниры по пляжному футболу, волейболу,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 при активном участии депутата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Калдина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 Г.В.- всего </w:t>
      </w:r>
      <w:r w:rsidRPr="00F96B52">
        <w:rPr>
          <w:rFonts w:ascii="Times New Roman" w:hAnsi="Times New Roman" w:cs="Times New Roman"/>
          <w:b/>
          <w:sz w:val="28"/>
          <w:szCs w:val="28"/>
        </w:rPr>
        <w:t>7</w:t>
      </w:r>
    </w:p>
    <w:p w:rsidR="00F96B52" w:rsidRPr="00F96B52" w:rsidRDefault="00F96B52" w:rsidP="00F96B52">
      <w:pPr>
        <w:spacing w:before="100" w:beforeAutospacing="1" w:after="100" w:afterAutospacing="1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- Мероприятия в рамках приоритетного проекта  «Комфортная городская среда» на набережной: Открытие Набережной, концертные программы, детские утренники(3). Всего</w:t>
      </w:r>
      <w:r w:rsidRPr="00F96B52">
        <w:rPr>
          <w:rFonts w:ascii="Times New Roman" w:hAnsi="Times New Roman" w:cs="Times New Roman"/>
          <w:b/>
          <w:sz w:val="28"/>
          <w:szCs w:val="28"/>
        </w:rPr>
        <w:t xml:space="preserve"> 8.</w:t>
      </w:r>
    </w:p>
    <w:p w:rsidR="00F96B52" w:rsidRPr="00F96B52" w:rsidRDefault="00F96B52" w:rsidP="00F96B52">
      <w:pPr>
        <w:spacing w:before="100" w:beforeAutospacing="1" w:after="100" w:afterAutospacing="1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Администрация города Богучар много  внимания  в 2017 году продолжала уделять  не  только   праздникам, но и воспитанию  молодежи, её духовно-нравственному развитию. В рамках такой деятельности администрация города проводила  встречи с родителями, с самой молодежью. Ежегодно глава администрации проводит общегородские родительские собрания, где основными вопросами являются противодействие наркотизации и алкоголизации, профилактика против вандализма, а также  сохранение 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>исторических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 xml:space="preserve"> традиции семьи и Православия. За 2017 год таких мероприятий состоялось  </w:t>
      </w:r>
      <w:r w:rsidRPr="00F96B52">
        <w:rPr>
          <w:rFonts w:ascii="Times New Roman" w:hAnsi="Times New Roman" w:cs="Times New Roman"/>
          <w:b/>
          <w:sz w:val="28"/>
          <w:szCs w:val="28"/>
        </w:rPr>
        <w:t>5</w:t>
      </w:r>
      <w:r w:rsidRPr="00F96B52">
        <w:rPr>
          <w:rFonts w:ascii="Times New Roman" w:hAnsi="Times New Roman" w:cs="Times New Roman"/>
          <w:sz w:val="28"/>
          <w:szCs w:val="28"/>
        </w:rPr>
        <w:t>.</w:t>
      </w:r>
    </w:p>
    <w:p w:rsidR="00F96B52" w:rsidRPr="00F96B52" w:rsidRDefault="00F96B52" w:rsidP="00F96B52">
      <w:pPr>
        <w:spacing w:before="100" w:beforeAutospacing="1" w:after="100" w:afterAutospacing="1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 xml:space="preserve"> что в 2017 году администрация город Богучар продолжила доброе сотрудничество с представителями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 гарнизона, </w:t>
      </w:r>
      <w:r w:rsidRPr="00F96B52">
        <w:rPr>
          <w:rFonts w:ascii="Times New Roman" w:hAnsi="Times New Roman" w:cs="Times New Roman"/>
          <w:sz w:val="28"/>
          <w:szCs w:val="28"/>
        </w:rPr>
        <w:lastRenderedPageBreak/>
        <w:t xml:space="preserve">командованием и личным составом войсковых частей. Самыми  значимыми мероприятиями в рамках данного взаимодействия стали: Присяги на центральной площади города, торжественные мероприятия «Вручение знамен», Парад 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 xml:space="preserve"> Дню Победы. Также стало доброй традицией проведение совместных субботников по уборке, высадка деревьев. Также надо 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 xml:space="preserve"> что  представители войсковых частей принимали активное участие во всех городских патриотических мероприятиях.</w:t>
      </w:r>
    </w:p>
    <w:p w:rsidR="00F96B52" w:rsidRPr="00F96B52" w:rsidRDefault="00F96B52" w:rsidP="00F96B52">
      <w:pPr>
        <w:spacing w:before="100" w:beforeAutospacing="1" w:after="100" w:afterAutospacing="1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В 2017 году  администрации города активно продолжила сотрудничество  с Благочинием. На территории городского поселения  неоднократно состоялся Крестный Ход, благотворительные акции. Состоялись визиты Епископа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Россошанско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Острогожского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 Андрея.</w:t>
      </w:r>
    </w:p>
    <w:p w:rsidR="00F96B52" w:rsidRPr="00F96B52" w:rsidRDefault="00F96B52" w:rsidP="00F96B52">
      <w:pPr>
        <w:spacing w:before="100" w:beforeAutospacing="1" w:after="100" w:afterAutospacing="1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В 2017 году администрация города продолжила активное сотрудничество с  ВПЦ «Вымпел», студией документального фильма «Река Лена». В рамках этой совместной деятельности Богучар давно стал премьерной площадкой для показа  патриотических документальных фильмов.</w:t>
      </w:r>
    </w:p>
    <w:p w:rsidR="00F96B52" w:rsidRPr="00F96B52" w:rsidRDefault="00F96B52" w:rsidP="00F96B52">
      <w:pPr>
        <w:spacing w:before="100" w:beforeAutospacing="1" w:after="100" w:afterAutospacing="1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Говоря о патриотической деятельности  администрации города надо обязательно отметить  активное взаимодействие с  поисковым отрядом «Память». Здесь соединились совместные усилия по увековечиванию исторической памяти, сохранению подвига советского народа. Состоялись десятки мероприятий: перезахоронения останков советских воинов, экскурсии в музей поискового отряда, издание книги «Память» и др.</w:t>
      </w:r>
    </w:p>
    <w:p w:rsidR="00F96B52" w:rsidRPr="00F96B52" w:rsidRDefault="00F96B52" w:rsidP="00F96B5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Хотелось бы отметить, что невозможно переоценить пользу, которую приносят культурно-массовые мероприятия, проводимые на территории  города. Ведь  их основное предназначение – духовное развитие общества Его консолидация, активизация жителей Богучара. Среди перечисленного есть еще одна функция – для чего проводятся городские мероприятия – она призвана   временно 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>отвлечь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 xml:space="preserve"> население от  житейских проблем, зарядить позитивом, дать  стимул  нашим горожанам  быть  социально активными, неравнодушными к судьбе города. Вот краткая характеристика  данного направления, работа в рамках которого продолжится   и дальше, в 2018 году.</w:t>
      </w:r>
    </w:p>
    <w:p w:rsidR="00F96B52" w:rsidRPr="00F96B52" w:rsidRDefault="00F96B52" w:rsidP="00F96B5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Таким образом, все мероприятия администрации города  направлены на формирование гражданской активности, неравнодушию к судьбе своего города и Родины. И уже есть конкретные результаты, говорящие о том, что есть отклик у жителей города, есть двухсторонний диалог с теми, то переживает о судьбе своего Родного города.</w:t>
      </w:r>
    </w:p>
    <w:p w:rsidR="00F96B52" w:rsidRPr="00F96B52" w:rsidRDefault="00F96B52" w:rsidP="00F96B52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F96B52" w:rsidRPr="00F96B52" w:rsidRDefault="00F96B52" w:rsidP="00F96B5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lastRenderedPageBreak/>
        <w:t xml:space="preserve">    Особое внимание в 2017 году администрация поселения уделяла обращениям граждан. Ведь, как известно, муниципальная власть – это работа с людьми и для людей. В своей практической работе мы используем весь арсенал для общения с горожанами: личные приёмы, встречи в трудовых коллективах, школах, во дворах, организация «горячих» телефонных линий, выступления в местных средствах массовой информации. На официальном сайте города Богучара есть возможность проводить «</w:t>
      </w:r>
      <w:proofErr w:type="spellStart"/>
      <w:proofErr w:type="gramStart"/>
      <w:r w:rsidRPr="00F96B52">
        <w:rPr>
          <w:rFonts w:ascii="Times New Roman" w:hAnsi="Times New Roman" w:cs="Times New Roman"/>
          <w:sz w:val="28"/>
          <w:szCs w:val="28"/>
        </w:rPr>
        <w:t>интернет-приёмные</w:t>
      </w:r>
      <w:proofErr w:type="spellEnd"/>
      <w:proofErr w:type="gramEnd"/>
      <w:r w:rsidRPr="00F96B52">
        <w:rPr>
          <w:rFonts w:ascii="Times New Roman" w:hAnsi="Times New Roman" w:cs="Times New Roman"/>
          <w:sz w:val="28"/>
          <w:szCs w:val="28"/>
        </w:rPr>
        <w:t>». Можно отметить, что органы местного самоуправления  города Богучар с помощью современных инновационных технологий пытаются привлечь внимание к проблемам малых городов, в том числе и в их социально-экономическом развитии.  Кстати сказать, на официальном сайте администрации мы размещаем основные нормативные правовые акты, затрагивающие права и интересы граждан, публикуем информацию о деятельности муниципалитета.</w:t>
      </w:r>
    </w:p>
    <w:p w:rsidR="00F96B52" w:rsidRPr="00F96B52" w:rsidRDefault="00F96B52" w:rsidP="00F96B5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В  2017 году в администрацию города  обратилось  126   жителей города Богучар и 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 района,  с вопросами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 – коммунального, социального и правового характера, о предоставлении муниципальных услуг: изменению разрешенного использования земельного участка, изменению адреса земельного участка, о переводе нежилого помещения в 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 xml:space="preserve"> и многие другие. Все они рассмотрены и отработаны.  Заявителям  направлены своевременно ответы. </w:t>
      </w:r>
    </w:p>
    <w:p w:rsidR="00F96B52" w:rsidRPr="00F96B52" w:rsidRDefault="00F96B52" w:rsidP="00F96B52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Более  1125 человек  обратились за  получением справок для оформления  социальных  льгот в органах социальной защиты населения,   жилищно-коммунальные службы города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6B5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96B52">
        <w:rPr>
          <w:rFonts w:ascii="Times New Roman" w:hAnsi="Times New Roman" w:cs="Times New Roman"/>
          <w:sz w:val="28"/>
          <w:szCs w:val="28"/>
        </w:rPr>
        <w:t>ужно в МФЦ) мы уже 3-й год об этом говорим.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Поступившие от жителей города заявления о признании нуждающимися в улучшении жилищных условий рассмотрены  -  на основании Жилищного кодекса - граждане и члены их семей, кто имеет на это право, признаны нуждающимися в  жилых помещениях.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Ведется работа специалистами администрации  по оказанию помощи в вопросах жилищного и земельного законодательства, вопросам  юридического характера.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С каждым обратившимся жителем проводились разъяснительные беседы, оказывалась юридическая помощь в оформлении и предоставлении документов. 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Жителям, попавшим в сложную жизненную ситуацию,  оказывалась материальная помощь на лечение.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     В 2017году  проводились совещания с уличными председателями и старшими жильцами многоквартирных домов. Уличные председатели и старшие жильцы домов за активную гражданскую позицию, неравнодушие к судьбе родного города, постоянную активную работу по благоустройству придомовых территорий, поддержанию чистоты и порядка неоднократно награждались </w:t>
      </w:r>
      <w:r w:rsidRPr="00F96B52">
        <w:rPr>
          <w:rFonts w:ascii="Times New Roman" w:hAnsi="Times New Roman" w:cs="Times New Roman"/>
          <w:sz w:val="28"/>
          <w:szCs w:val="28"/>
        </w:rPr>
        <w:lastRenderedPageBreak/>
        <w:t xml:space="preserve">денежными подарками,  а так же оформлена им подписка на 2018год на периодические издания - газеты «Сельская новь» и «Воронежский курьер». 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В апреле и сентябре прошедшего года состоялись встречи с Советом индивидуальных предпринимателей городского поселения – город Богучар.     В 2017году также состоялись  совещания с общественным советом при главе городского поселения – город Богучар. 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В течение всего года проводилось чествование на дому  юбиляров Ветеранов ВОВ, долгожителей города, старожилов города.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    В 2017 году была продолжена работа по  привлечению граждан в решение вопросов местного значения, так  было создано три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, из них ТОС № 3 принимал участие в реализации проекта: Установка детской площадки «Сказка». Эту работу будем активизировать. Инициативное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>…</w:t>
      </w:r>
    </w:p>
    <w:p w:rsidR="00F96B52" w:rsidRPr="00F96B52" w:rsidRDefault="00F96B52" w:rsidP="003B15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Таковы общие итоги работы администрации городского  поселения – город Богучар в  2017году. Еще раз хочу отметить, что все это город достиг вместе с районом, а достижений за отчетный год было немало. </w:t>
      </w:r>
    </w:p>
    <w:p w:rsidR="00F96B52" w:rsidRPr="00F96B52" w:rsidRDefault="00F96B52" w:rsidP="003B150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В 2017 году администрация поселения стала победителем ежегодного публичного конкурса «Лучшее муниципальное образование Воронежской области» в номинации: «Лучшая муниципальная практика создания условий для развития гражданского общества на территории поселения» - 550000 рублей;</w:t>
      </w:r>
    </w:p>
    <w:p w:rsidR="00F96B52" w:rsidRPr="00F96B52" w:rsidRDefault="00F96B52" w:rsidP="003B15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 Победителем ежегодного публичного конкурса «Лучшее муниципальное образование Воронежской области» в номинации: «Лучший муниципальный служащий» 2-е место – 40 000 рублей.</w:t>
      </w: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6B52" w:rsidRPr="00F96B52" w:rsidRDefault="00F96B52" w:rsidP="003B150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 xml:space="preserve">Как известно, положительный результат на муниципальном уровне достигается только там, где есть взаимодействие всех служб и полное понимание между администрацией и представительным органом, поддержка областной и районной администрации (главы Кузнецова В.В. и 1-го заместителя </w:t>
      </w:r>
      <w:proofErr w:type="spellStart"/>
      <w:r w:rsidRPr="00F96B52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F96B52">
        <w:rPr>
          <w:rFonts w:ascii="Times New Roman" w:hAnsi="Times New Roman" w:cs="Times New Roman"/>
          <w:sz w:val="28"/>
          <w:szCs w:val="28"/>
        </w:rPr>
        <w:t xml:space="preserve"> Ю.М.), поддержка начинаниям городских властей со стороны руководителей предприятий и организаций. У нас очень большие планы на наступивший год, последовательное их решение, несомненно, будет способствовать стабилизации и улучшению социально-экономической ситуации в городе Богучаре.  </w:t>
      </w:r>
    </w:p>
    <w:p w:rsidR="005F330F" w:rsidRDefault="00F96B52" w:rsidP="00F96B52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F330F">
        <w:rPr>
          <w:rFonts w:ascii="Times New Roman" w:hAnsi="Times New Roman"/>
          <w:sz w:val="28"/>
          <w:szCs w:val="28"/>
        </w:rPr>
        <w:t xml:space="preserve">Вопросов к главе администрации городского поселения – город Богучар И.М. </w:t>
      </w:r>
      <w:proofErr w:type="spellStart"/>
      <w:r w:rsidR="005F330F">
        <w:rPr>
          <w:rFonts w:ascii="Times New Roman" w:hAnsi="Times New Roman"/>
          <w:sz w:val="28"/>
          <w:szCs w:val="28"/>
        </w:rPr>
        <w:t>Нежельскому</w:t>
      </w:r>
      <w:proofErr w:type="spellEnd"/>
      <w:r w:rsidR="005F330F">
        <w:rPr>
          <w:rFonts w:ascii="Times New Roman" w:hAnsi="Times New Roman"/>
          <w:sz w:val="28"/>
          <w:szCs w:val="28"/>
        </w:rPr>
        <w:t xml:space="preserve"> в процессе заслушивания отчета не возникло.</w:t>
      </w:r>
    </w:p>
    <w:p w:rsidR="00F63F15" w:rsidRDefault="00F63F15"/>
    <w:p w:rsidR="009C3910" w:rsidRDefault="009C3910" w:rsidP="009C391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70484">
        <w:rPr>
          <w:rFonts w:ascii="Times New Roman" w:hAnsi="Times New Roman" w:cs="Times New Roman"/>
          <w:b/>
          <w:sz w:val="32"/>
          <w:szCs w:val="32"/>
        </w:rPr>
        <w:t>С отчет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870484">
        <w:rPr>
          <w:rFonts w:ascii="Times New Roman" w:hAnsi="Times New Roman" w:cs="Times New Roman"/>
          <w:b/>
          <w:sz w:val="32"/>
          <w:szCs w:val="32"/>
        </w:rPr>
        <w:t>м выступили руководители</w:t>
      </w:r>
    </w:p>
    <w:p w:rsidR="009C3910" w:rsidRDefault="009C3910" w:rsidP="009C3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689B">
        <w:rPr>
          <w:rFonts w:ascii="Times New Roman" w:hAnsi="Times New Roman" w:cs="Times New Roman"/>
          <w:sz w:val="28"/>
          <w:szCs w:val="28"/>
        </w:rPr>
        <w:t xml:space="preserve">структурных подразделений   и районных служб  </w:t>
      </w:r>
      <w:proofErr w:type="spellStart"/>
      <w:r w:rsidRPr="007A689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7A689B">
        <w:rPr>
          <w:rFonts w:ascii="Times New Roman" w:hAnsi="Times New Roman" w:cs="Times New Roman"/>
          <w:sz w:val="28"/>
          <w:szCs w:val="28"/>
        </w:rPr>
        <w:t xml:space="preserve"> муниципального района по эко</w:t>
      </w:r>
      <w:r w:rsidRPr="007A689B">
        <w:rPr>
          <w:rFonts w:ascii="Times New Roman" w:hAnsi="Times New Roman" w:cs="Times New Roman"/>
          <w:sz w:val="28"/>
          <w:szCs w:val="28"/>
        </w:rPr>
        <w:softHyphen/>
        <w:t>номическому и социальному развитию  в 2017году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6FC6" w:rsidRDefault="009C3910" w:rsidP="009C3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Главный врач бюджетного учреждения здравоохранения Воронежской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Греков А.М., ответил на поставленные вопросы</w:t>
      </w:r>
      <w:r w:rsidR="00756FC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C3910" w:rsidRDefault="00756FC6" w:rsidP="009C3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Васильевна </w:t>
      </w:r>
      <w:r w:rsidR="00C339B8">
        <w:rPr>
          <w:rFonts w:ascii="Times New Roman" w:hAnsi="Times New Roman" w:cs="Times New Roman"/>
          <w:sz w:val="28"/>
          <w:szCs w:val="28"/>
        </w:rPr>
        <w:t>Поленова задала вопрос о неисправном лифте в больнице. На что Греков А.М. ответил, что это временно – будет работать</w:t>
      </w:r>
      <w:r w:rsidR="009C3910">
        <w:rPr>
          <w:rFonts w:ascii="Times New Roman" w:hAnsi="Times New Roman" w:cs="Times New Roman"/>
          <w:sz w:val="28"/>
          <w:szCs w:val="28"/>
        </w:rPr>
        <w:t>;</w:t>
      </w:r>
    </w:p>
    <w:p w:rsidR="009C3910" w:rsidRDefault="009C3910" w:rsidP="009C3910">
      <w:pPr>
        <w:jc w:val="both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06C7">
        <w:rPr>
          <w:rFonts w:ascii="Times New Roman" w:eastAsia="Century Gothic" w:hAnsi="Times New Roman" w:cs="Times New Roman"/>
          <w:sz w:val="28"/>
          <w:szCs w:val="28"/>
        </w:rPr>
        <w:t xml:space="preserve">Начальник управления Пенсионного фонда по </w:t>
      </w:r>
      <w:proofErr w:type="spellStart"/>
      <w:r w:rsidRPr="005506C7">
        <w:rPr>
          <w:rFonts w:ascii="Times New Roman" w:eastAsia="Century Gothic" w:hAnsi="Times New Roman" w:cs="Times New Roman"/>
          <w:sz w:val="28"/>
          <w:szCs w:val="28"/>
        </w:rPr>
        <w:t>Богучарскому</w:t>
      </w:r>
      <w:proofErr w:type="spellEnd"/>
      <w:r w:rsidRPr="005506C7">
        <w:rPr>
          <w:rFonts w:ascii="Times New Roman" w:eastAsia="Century Gothic" w:hAnsi="Times New Roman" w:cs="Times New Roman"/>
          <w:sz w:val="28"/>
          <w:szCs w:val="28"/>
        </w:rPr>
        <w:t xml:space="preserve"> району</w:t>
      </w:r>
      <w:r>
        <w:rPr>
          <w:rFonts w:ascii="Times New Roman" w:eastAsia="Century Gothic" w:hAnsi="Times New Roman" w:cs="Times New Roman"/>
          <w:sz w:val="28"/>
          <w:szCs w:val="28"/>
        </w:rPr>
        <w:t xml:space="preserve"> Рябко И.И. </w:t>
      </w:r>
    </w:p>
    <w:p w:rsidR="009C3910" w:rsidRDefault="009C3910" w:rsidP="009C3910">
      <w:pPr>
        <w:jc w:val="both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>Вопросов не последовало;</w:t>
      </w:r>
    </w:p>
    <w:p w:rsidR="009C3910" w:rsidRDefault="009C3910" w:rsidP="009C3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>- Д</w:t>
      </w:r>
      <w:r w:rsidRPr="005506C7">
        <w:rPr>
          <w:rFonts w:ascii="Times New Roman" w:eastAsia="Century Gothic" w:hAnsi="Times New Roman" w:cs="Times New Roman"/>
          <w:sz w:val="28"/>
          <w:szCs w:val="28"/>
        </w:rPr>
        <w:t>иректор казенного учреждения Воронежской области «Управление социальной защиты населе</w:t>
      </w:r>
      <w:r w:rsidRPr="005506C7">
        <w:rPr>
          <w:rFonts w:ascii="Times New Roman" w:eastAsia="Century Gothic" w:hAnsi="Times New Roman" w:cs="Times New Roman"/>
          <w:sz w:val="28"/>
          <w:szCs w:val="28"/>
        </w:rPr>
        <w:softHyphen/>
        <w:t xml:space="preserve">ния </w:t>
      </w:r>
      <w:proofErr w:type="spellStart"/>
      <w:r w:rsidRPr="005506C7">
        <w:rPr>
          <w:rFonts w:ascii="Times New Roman" w:eastAsia="Century Gothic" w:hAnsi="Times New Roman" w:cs="Times New Roman"/>
          <w:sz w:val="28"/>
          <w:szCs w:val="28"/>
        </w:rPr>
        <w:t>Богучарского</w:t>
      </w:r>
      <w:proofErr w:type="spellEnd"/>
      <w:r w:rsidRPr="005506C7">
        <w:rPr>
          <w:rFonts w:ascii="Times New Roman" w:eastAsia="Century Gothic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Лисянская А.В. Вопросов не последовало.</w:t>
      </w:r>
    </w:p>
    <w:p w:rsidR="009C3910" w:rsidRDefault="009C3910" w:rsidP="009C39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506C7">
        <w:rPr>
          <w:rFonts w:ascii="Times New Roman" w:eastAsia="Century Gothic" w:hAnsi="Times New Roman" w:cs="Times New Roman"/>
          <w:sz w:val="28"/>
          <w:szCs w:val="28"/>
        </w:rPr>
        <w:t>Директор государственного казенного учрежде</w:t>
      </w:r>
      <w:r w:rsidRPr="005506C7">
        <w:rPr>
          <w:rFonts w:ascii="Times New Roman" w:eastAsia="Century Gothic" w:hAnsi="Times New Roman" w:cs="Times New Roman"/>
          <w:sz w:val="28"/>
          <w:szCs w:val="28"/>
        </w:rPr>
        <w:softHyphen/>
        <w:t>ния Воронежской области «Центр занятости на</w:t>
      </w:r>
      <w:r w:rsidRPr="005506C7">
        <w:rPr>
          <w:rFonts w:ascii="Times New Roman" w:eastAsia="Century Gothic" w:hAnsi="Times New Roman" w:cs="Times New Roman"/>
          <w:sz w:val="28"/>
          <w:szCs w:val="28"/>
        </w:rPr>
        <w:softHyphen/>
        <w:t xml:space="preserve">селения </w:t>
      </w:r>
      <w:proofErr w:type="spellStart"/>
      <w:r w:rsidRPr="005506C7">
        <w:rPr>
          <w:rFonts w:ascii="Times New Roman" w:eastAsia="Century Gothic" w:hAnsi="Times New Roman" w:cs="Times New Roman"/>
          <w:sz w:val="28"/>
          <w:szCs w:val="28"/>
        </w:rPr>
        <w:t>Богучарского</w:t>
      </w:r>
      <w:proofErr w:type="spellEnd"/>
      <w:r w:rsidRPr="005506C7">
        <w:rPr>
          <w:rFonts w:ascii="Times New Roman" w:eastAsia="Century Gothic" w:hAnsi="Times New Roman" w:cs="Times New Roman"/>
          <w:sz w:val="28"/>
          <w:szCs w:val="28"/>
        </w:rPr>
        <w:t xml:space="preserve"> района</w:t>
      </w:r>
      <w:r w:rsidRPr="00284A54">
        <w:rPr>
          <w:rFonts w:eastAsia="Century Gothic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Колесников Ю.И. Ответил на поставленные вопросы.</w:t>
      </w:r>
    </w:p>
    <w:p w:rsidR="003B1506" w:rsidRDefault="003B1506" w:rsidP="009C3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506" w:rsidRDefault="003B1506" w:rsidP="009C3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506" w:rsidRDefault="003B1506" w:rsidP="003B1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B1506" w:rsidRDefault="003B1506" w:rsidP="003B1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– город Богучар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И.М.Нежельский</w:t>
      </w:r>
      <w:proofErr w:type="spellEnd"/>
    </w:p>
    <w:p w:rsidR="007A689B" w:rsidRDefault="007A689B">
      <w:pPr>
        <w:rPr>
          <w:rFonts w:ascii="Times New Roman" w:hAnsi="Times New Roman" w:cs="Times New Roman"/>
        </w:rPr>
      </w:pPr>
    </w:p>
    <w:p w:rsidR="003B1506" w:rsidRDefault="003B1506">
      <w:pPr>
        <w:rPr>
          <w:rFonts w:ascii="Times New Roman" w:hAnsi="Times New Roman" w:cs="Times New Roman"/>
        </w:rPr>
      </w:pPr>
    </w:p>
    <w:p w:rsidR="003B1506" w:rsidRPr="003B1506" w:rsidRDefault="003B1506">
      <w:pPr>
        <w:rPr>
          <w:rFonts w:ascii="Times New Roman" w:hAnsi="Times New Roman" w:cs="Times New Roman"/>
          <w:sz w:val="28"/>
          <w:szCs w:val="28"/>
        </w:rPr>
      </w:pPr>
      <w:r w:rsidRPr="003B1506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3B1506">
        <w:rPr>
          <w:rFonts w:ascii="Times New Roman" w:hAnsi="Times New Roman" w:cs="Times New Roman"/>
          <w:sz w:val="28"/>
          <w:szCs w:val="28"/>
        </w:rPr>
        <w:t>Л.А.Ливада</w:t>
      </w:r>
      <w:proofErr w:type="spellEnd"/>
    </w:p>
    <w:sectPr w:rsidR="003B1506" w:rsidRPr="003B1506" w:rsidSect="003B150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6E5F"/>
    <w:multiLevelType w:val="hybridMultilevel"/>
    <w:tmpl w:val="1878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533F8"/>
    <w:multiLevelType w:val="hybridMultilevel"/>
    <w:tmpl w:val="05C82468"/>
    <w:lvl w:ilvl="0" w:tplc="6A22FB0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614EE"/>
    <w:rsid w:val="0006336F"/>
    <w:rsid w:val="00075F47"/>
    <w:rsid w:val="00105607"/>
    <w:rsid w:val="001754E5"/>
    <w:rsid w:val="002704B3"/>
    <w:rsid w:val="003823FF"/>
    <w:rsid w:val="003A14F2"/>
    <w:rsid w:val="003B1506"/>
    <w:rsid w:val="00442571"/>
    <w:rsid w:val="00492E68"/>
    <w:rsid w:val="0054642A"/>
    <w:rsid w:val="005A4831"/>
    <w:rsid w:val="005F330F"/>
    <w:rsid w:val="00627281"/>
    <w:rsid w:val="00644F4E"/>
    <w:rsid w:val="00680600"/>
    <w:rsid w:val="00756FC6"/>
    <w:rsid w:val="007679A5"/>
    <w:rsid w:val="007A689B"/>
    <w:rsid w:val="007D3613"/>
    <w:rsid w:val="00813FA3"/>
    <w:rsid w:val="008B1D2F"/>
    <w:rsid w:val="008F21BE"/>
    <w:rsid w:val="009C3910"/>
    <w:rsid w:val="00A46840"/>
    <w:rsid w:val="00AF5718"/>
    <w:rsid w:val="00BD0BB1"/>
    <w:rsid w:val="00BD775D"/>
    <w:rsid w:val="00C339B8"/>
    <w:rsid w:val="00DA79DD"/>
    <w:rsid w:val="00DB4B98"/>
    <w:rsid w:val="00E271EB"/>
    <w:rsid w:val="00E27F88"/>
    <w:rsid w:val="00E928E8"/>
    <w:rsid w:val="00F46A50"/>
    <w:rsid w:val="00F614EE"/>
    <w:rsid w:val="00F63F15"/>
    <w:rsid w:val="00F9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EE"/>
  </w:style>
  <w:style w:type="paragraph" w:styleId="1">
    <w:name w:val="heading 1"/>
    <w:basedOn w:val="a"/>
    <w:next w:val="a"/>
    <w:link w:val="10"/>
    <w:qFormat/>
    <w:rsid w:val="00F96B52"/>
    <w:pPr>
      <w:keepNext/>
      <w:spacing w:after="0" w:line="240" w:lineRule="auto"/>
      <w:ind w:left="-540" w:right="-545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96B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F614E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F614E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4EE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4pt">
    <w:name w:val="Основной текст + Интервал 4 pt"/>
    <w:basedOn w:val="a0"/>
    <w:rsid w:val="00F614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8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F614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0"/>
      <w:w w:val="100"/>
      <w:position w:val="0"/>
      <w:sz w:val="24"/>
      <w:szCs w:val="24"/>
      <w:u w:val="single"/>
      <w:shd w:val="clear" w:color="auto" w:fill="FFFFFF"/>
      <w:lang w:val="ru-RU"/>
    </w:rPr>
  </w:style>
  <w:style w:type="table" w:styleId="a3">
    <w:name w:val="Table Grid"/>
    <w:basedOn w:val="a1"/>
    <w:uiPriority w:val="59"/>
    <w:rsid w:val="00F61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5718"/>
  </w:style>
  <w:style w:type="paragraph" w:styleId="a4">
    <w:name w:val="List Paragraph"/>
    <w:basedOn w:val="a"/>
    <w:uiPriority w:val="34"/>
    <w:qFormat/>
    <w:rsid w:val="00AF57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96B5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6B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Plain Text"/>
    <w:basedOn w:val="a"/>
    <w:link w:val="a6"/>
    <w:rsid w:val="00F96B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96B5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F96B5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F96B5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0">
    <w:name w:val="Body Text Indent 3"/>
    <w:basedOn w:val="a"/>
    <w:link w:val="31"/>
    <w:semiHidden/>
    <w:rsid w:val="00F96B52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F96B5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F96B5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96B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5113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14</cp:revision>
  <cp:lastPrinted>2018-04-11T04:53:00Z</cp:lastPrinted>
  <dcterms:created xsi:type="dcterms:W3CDTF">2018-04-09T10:52:00Z</dcterms:created>
  <dcterms:modified xsi:type="dcterms:W3CDTF">2018-04-11T04:56:00Z</dcterms:modified>
</cp:coreProperties>
</file>