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F2" w:rsidRDefault="00B456F2" w:rsidP="000C3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258" w:rsidRPr="001711AD" w:rsidRDefault="000C3258" w:rsidP="000C3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1A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0C3258" w:rsidRPr="001711AD" w:rsidRDefault="000C3258" w:rsidP="000C3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1AD">
        <w:rPr>
          <w:rFonts w:ascii="Times New Roman" w:hAnsi="Times New Roman" w:cs="Times New Roman"/>
          <w:b/>
          <w:sz w:val="28"/>
          <w:szCs w:val="28"/>
        </w:rPr>
        <w:t xml:space="preserve">об обращениях граждан, поступивших на рассмотрение в администрацию городского поселения – город Богучар  </w:t>
      </w:r>
      <w:proofErr w:type="spellStart"/>
      <w:r w:rsidRPr="001711AD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1711A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в </w:t>
      </w:r>
      <w:r w:rsidRPr="001711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711AD">
        <w:rPr>
          <w:rFonts w:ascii="Times New Roman" w:hAnsi="Times New Roman" w:cs="Times New Roman"/>
          <w:b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711A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C3258" w:rsidRPr="001711AD" w:rsidRDefault="000C3258" w:rsidP="000C3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258" w:rsidRPr="001711AD" w:rsidRDefault="000C3258" w:rsidP="000C3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258" w:rsidRPr="001711AD" w:rsidRDefault="000C3258" w:rsidP="000C3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1AD">
        <w:rPr>
          <w:rFonts w:ascii="Times New Roman" w:hAnsi="Times New Roman" w:cs="Times New Roman"/>
          <w:sz w:val="28"/>
          <w:szCs w:val="28"/>
        </w:rPr>
        <w:tab/>
        <w:t xml:space="preserve">В администрацию городского поселения – город Богучар   </w:t>
      </w:r>
      <w:proofErr w:type="spellStart"/>
      <w:r w:rsidRPr="001711AD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1711A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 1 квартале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711AD">
        <w:rPr>
          <w:rFonts w:ascii="Times New Roman" w:hAnsi="Times New Roman" w:cs="Times New Roman"/>
          <w:sz w:val="28"/>
          <w:szCs w:val="28"/>
        </w:rPr>
        <w:t xml:space="preserve"> года на рассмотрение поступило </w:t>
      </w:r>
      <w:r w:rsidR="000D51C4">
        <w:rPr>
          <w:rFonts w:ascii="Times New Roman" w:hAnsi="Times New Roman" w:cs="Times New Roman"/>
          <w:sz w:val="28"/>
          <w:szCs w:val="28"/>
        </w:rPr>
        <w:t>2</w:t>
      </w:r>
      <w:r w:rsidR="00855274">
        <w:rPr>
          <w:rFonts w:ascii="Times New Roman" w:hAnsi="Times New Roman" w:cs="Times New Roman"/>
          <w:sz w:val="28"/>
          <w:szCs w:val="28"/>
        </w:rPr>
        <w:t>2</w:t>
      </w:r>
      <w:r w:rsidRPr="001711AD">
        <w:rPr>
          <w:rFonts w:ascii="Times New Roman" w:hAnsi="Times New Roman" w:cs="Times New Roman"/>
          <w:sz w:val="28"/>
          <w:szCs w:val="28"/>
        </w:rPr>
        <w:t xml:space="preserve"> устных и письменных обращений граждан (в 4 квартале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711AD">
        <w:rPr>
          <w:rFonts w:ascii="Times New Roman" w:hAnsi="Times New Roman" w:cs="Times New Roman"/>
          <w:sz w:val="28"/>
          <w:szCs w:val="28"/>
        </w:rPr>
        <w:t xml:space="preserve"> года - </w:t>
      </w:r>
      <w:r w:rsidR="00A21CDC">
        <w:rPr>
          <w:rFonts w:ascii="Times New Roman" w:hAnsi="Times New Roman" w:cs="Times New Roman"/>
          <w:sz w:val="28"/>
          <w:szCs w:val="28"/>
        </w:rPr>
        <w:t>37</w:t>
      </w:r>
      <w:r w:rsidRPr="001711AD">
        <w:rPr>
          <w:rFonts w:ascii="Times New Roman" w:hAnsi="Times New Roman" w:cs="Times New Roman"/>
          <w:sz w:val="28"/>
          <w:szCs w:val="28"/>
        </w:rPr>
        <w:t xml:space="preserve"> обращений, в 1 квартале 201</w:t>
      </w:r>
      <w:r w:rsidR="00A21CDC">
        <w:rPr>
          <w:rFonts w:ascii="Times New Roman" w:hAnsi="Times New Roman" w:cs="Times New Roman"/>
          <w:sz w:val="28"/>
          <w:szCs w:val="28"/>
        </w:rPr>
        <w:t>8</w:t>
      </w:r>
      <w:r w:rsidRPr="001711AD">
        <w:rPr>
          <w:rFonts w:ascii="Times New Roman" w:hAnsi="Times New Roman" w:cs="Times New Roman"/>
          <w:sz w:val="28"/>
          <w:szCs w:val="28"/>
        </w:rPr>
        <w:t xml:space="preserve"> года -</w:t>
      </w:r>
      <w:r w:rsidR="00A21CDC">
        <w:rPr>
          <w:rFonts w:ascii="Times New Roman" w:hAnsi="Times New Roman" w:cs="Times New Roman"/>
          <w:sz w:val="28"/>
          <w:szCs w:val="28"/>
        </w:rPr>
        <w:t xml:space="preserve"> 10</w:t>
      </w:r>
      <w:r w:rsidRPr="001711AD">
        <w:rPr>
          <w:rFonts w:ascii="Times New Roman" w:hAnsi="Times New Roman" w:cs="Times New Roman"/>
          <w:sz w:val="28"/>
          <w:szCs w:val="28"/>
        </w:rPr>
        <w:t xml:space="preserve">  обращений), в том числе:</w:t>
      </w:r>
    </w:p>
    <w:tbl>
      <w:tblPr>
        <w:tblStyle w:val="a3"/>
        <w:tblW w:w="9465" w:type="dxa"/>
        <w:tblLook w:val="04A0"/>
      </w:tblPr>
      <w:tblGrid>
        <w:gridCol w:w="3936"/>
        <w:gridCol w:w="1843"/>
        <w:gridCol w:w="1843"/>
        <w:gridCol w:w="1843"/>
      </w:tblGrid>
      <w:tr w:rsidR="000C3258" w:rsidRPr="001711AD" w:rsidTr="00FC67A0">
        <w:tc>
          <w:tcPr>
            <w:tcW w:w="3936" w:type="dxa"/>
            <w:vAlign w:val="center"/>
          </w:tcPr>
          <w:p w:rsidR="000C3258" w:rsidRPr="001711AD" w:rsidRDefault="000C3258" w:rsidP="00FC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AD"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</w:p>
        </w:tc>
        <w:tc>
          <w:tcPr>
            <w:tcW w:w="1843" w:type="dxa"/>
            <w:vAlign w:val="center"/>
          </w:tcPr>
          <w:p w:rsidR="000C3258" w:rsidRPr="001711AD" w:rsidRDefault="000C3258" w:rsidP="00FC6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1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1711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</w:t>
            </w:r>
            <w:r w:rsidR="0078035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711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0C3258" w:rsidRPr="001711AD" w:rsidRDefault="000C3258" w:rsidP="00FC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258" w:rsidRPr="001711AD" w:rsidRDefault="000C3258" w:rsidP="00780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AD">
              <w:rPr>
                <w:rFonts w:ascii="Times New Roman" w:hAnsi="Times New Roman" w:cs="Times New Roman"/>
                <w:sz w:val="28"/>
                <w:szCs w:val="28"/>
              </w:rPr>
              <w:t>В абсолютных цифрах и процентах</w:t>
            </w:r>
            <w:proofErr w:type="gramStart"/>
            <w:r w:rsidRPr="001711AD">
              <w:rPr>
                <w:rFonts w:ascii="Times New Roman" w:hAnsi="Times New Roman" w:cs="Times New Roman"/>
                <w:sz w:val="28"/>
                <w:szCs w:val="28"/>
              </w:rPr>
              <w:t xml:space="preserve"> (+, - </w:t>
            </w:r>
            <w:proofErr w:type="gramEnd"/>
            <w:r w:rsidRPr="001711AD">
              <w:rPr>
                <w:rFonts w:ascii="Times New Roman" w:hAnsi="Times New Roman" w:cs="Times New Roman"/>
                <w:sz w:val="28"/>
                <w:szCs w:val="28"/>
              </w:rPr>
              <w:t>к 1 кварталу 201</w:t>
            </w:r>
            <w:r w:rsidR="007803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711AD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  <w:tc>
          <w:tcPr>
            <w:tcW w:w="1843" w:type="dxa"/>
            <w:vAlign w:val="center"/>
          </w:tcPr>
          <w:p w:rsidR="000C3258" w:rsidRPr="001711AD" w:rsidRDefault="000C3258" w:rsidP="00FC6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1AD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 201</w:t>
            </w:r>
            <w:r w:rsidR="009076C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711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0C3258" w:rsidRPr="001711AD" w:rsidRDefault="000C3258" w:rsidP="00FC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258" w:rsidRPr="001711AD" w:rsidRDefault="000C3258" w:rsidP="00907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AD">
              <w:rPr>
                <w:rFonts w:ascii="Times New Roman" w:hAnsi="Times New Roman" w:cs="Times New Roman"/>
                <w:sz w:val="28"/>
                <w:szCs w:val="28"/>
              </w:rPr>
              <w:t>В абсолютных цифрах и процентах</w:t>
            </w:r>
            <w:proofErr w:type="gramStart"/>
            <w:r w:rsidRPr="001711AD">
              <w:rPr>
                <w:rFonts w:ascii="Times New Roman" w:hAnsi="Times New Roman" w:cs="Times New Roman"/>
                <w:sz w:val="28"/>
                <w:szCs w:val="28"/>
              </w:rPr>
              <w:t xml:space="preserve"> (+, - </w:t>
            </w:r>
            <w:proofErr w:type="gramEnd"/>
            <w:r w:rsidRPr="001711AD">
              <w:rPr>
                <w:rFonts w:ascii="Times New Roman" w:hAnsi="Times New Roman" w:cs="Times New Roman"/>
                <w:sz w:val="28"/>
                <w:szCs w:val="28"/>
              </w:rPr>
              <w:t>к 4 кварталу 201</w:t>
            </w:r>
            <w:r w:rsidR="009076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11AD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  <w:tc>
          <w:tcPr>
            <w:tcW w:w="1843" w:type="dxa"/>
            <w:vAlign w:val="center"/>
          </w:tcPr>
          <w:p w:rsidR="000C3258" w:rsidRPr="001711AD" w:rsidRDefault="000C3258" w:rsidP="00FC6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1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1711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</w:t>
            </w:r>
            <w:r w:rsidR="0078035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711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0C3258" w:rsidRPr="001711AD" w:rsidRDefault="000C3258" w:rsidP="00FC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258" w:rsidRPr="001711AD" w:rsidRDefault="000C3258" w:rsidP="00780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AD">
              <w:rPr>
                <w:rFonts w:ascii="Times New Roman" w:hAnsi="Times New Roman" w:cs="Times New Roman"/>
                <w:sz w:val="28"/>
                <w:szCs w:val="28"/>
              </w:rPr>
              <w:t>В абсолютных цифрах и процентах</w:t>
            </w:r>
            <w:proofErr w:type="gramStart"/>
            <w:r w:rsidRPr="001711AD">
              <w:rPr>
                <w:rFonts w:ascii="Times New Roman" w:hAnsi="Times New Roman" w:cs="Times New Roman"/>
                <w:sz w:val="28"/>
                <w:szCs w:val="28"/>
              </w:rPr>
              <w:t xml:space="preserve"> (+, - </w:t>
            </w:r>
            <w:proofErr w:type="gramEnd"/>
            <w:r w:rsidRPr="001711AD">
              <w:rPr>
                <w:rFonts w:ascii="Times New Roman" w:hAnsi="Times New Roman" w:cs="Times New Roman"/>
                <w:sz w:val="28"/>
                <w:szCs w:val="28"/>
              </w:rPr>
              <w:t>к 1 кварталу 201</w:t>
            </w:r>
            <w:r w:rsidR="007803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11AD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</w:tr>
      <w:tr w:rsidR="000C3258" w:rsidTr="00FC67A0">
        <w:tc>
          <w:tcPr>
            <w:tcW w:w="3936" w:type="dxa"/>
          </w:tcPr>
          <w:p w:rsidR="000C3258" w:rsidRDefault="000C3258" w:rsidP="00FC6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обращений</w:t>
            </w:r>
          </w:p>
          <w:p w:rsidR="000C3258" w:rsidRDefault="000C3258" w:rsidP="00FC6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C3258" w:rsidRDefault="000D51C4" w:rsidP="00855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52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1515">
              <w:rPr>
                <w:rFonts w:ascii="Times New Roman" w:hAnsi="Times New Roman" w:cs="Times New Roman"/>
                <w:sz w:val="28"/>
                <w:szCs w:val="28"/>
              </w:rPr>
              <w:t>(+</w:t>
            </w:r>
            <w:r w:rsidR="00AA02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E1515">
              <w:rPr>
                <w:rFonts w:ascii="Times New Roman" w:hAnsi="Times New Roman" w:cs="Times New Roman"/>
                <w:sz w:val="28"/>
                <w:szCs w:val="28"/>
              </w:rPr>
              <w:t>0%)</w:t>
            </w:r>
          </w:p>
        </w:tc>
        <w:tc>
          <w:tcPr>
            <w:tcW w:w="1843" w:type="dxa"/>
            <w:vAlign w:val="center"/>
          </w:tcPr>
          <w:p w:rsidR="000C3258" w:rsidRDefault="000C3258" w:rsidP="0090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076C7">
              <w:rPr>
                <w:rFonts w:ascii="Times New Roman" w:hAnsi="Times New Roman" w:cs="Times New Roman"/>
                <w:sz w:val="28"/>
                <w:szCs w:val="28"/>
              </w:rPr>
              <w:t>37(+24%)</w:t>
            </w:r>
          </w:p>
        </w:tc>
        <w:tc>
          <w:tcPr>
            <w:tcW w:w="1843" w:type="dxa"/>
            <w:vAlign w:val="center"/>
          </w:tcPr>
          <w:p w:rsidR="000C3258" w:rsidRPr="008438B0" w:rsidRDefault="0078035C" w:rsidP="00FC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3258" w:rsidTr="00FC67A0">
        <w:tc>
          <w:tcPr>
            <w:tcW w:w="3936" w:type="dxa"/>
          </w:tcPr>
          <w:p w:rsidR="000C3258" w:rsidRDefault="000C3258" w:rsidP="00FC6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0C3258" w:rsidRDefault="000C3258" w:rsidP="00FC6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258" w:rsidRDefault="000C3258" w:rsidP="00FC6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письменных</w:t>
            </w:r>
          </w:p>
        </w:tc>
        <w:tc>
          <w:tcPr>
            <w:tcW w:w="1843" w:type="dxa"/>
            <w:vAlign w:val="center"/>
          </w:tcPr>
          <w:p w:rsidR="000C3258" w:rsidRPr="00BE7E0E" w:rsidRDefault="0078035C" w:rsidP="00AA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51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A02F2">
              <w:rPr>
                <w:rFonts w:ascii="Times New Roman" w:hAnsi="Times New Roman" w:cs="Times New Roman"/>
                <w:sz w:val="28"/>
                <w:szCs w:val="28"/>
              </w:rPr>
              <w:t>(+70</w:t>
            </w:r>
            <w:r w:rsidR="003F0FD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843" w:type="dxa"/>
            <w:vAlign w:val="center"/>
          </w:tcPr>
          <w:p w:rsidR="000C3258" w:rsidRPr="009076C7" w:rsidRDefault="009076C7" w:rsidP="00FC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6C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(+18%)</w:t>
            </w:r>
          </w:p>
        </w:tc>
        <w:tc>
          <w:tcPr>
            <w:tcW w:w="1843" w:type="dxa"/>
            <w:vAlign w:val="center"/>
          </w:tcPr>
          <w:p w:rsidR="000C3258" w:rsidRPr="008438B0" w:rsidRDefault="0078035C" w:rsidP="00FC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3258" w:rsidTr="00FC67A0">
        <w:tc>
          <w:tcPr>
            <w:tcW w:w="3936" w:type="dxa"/>
          </w:tcPr>
          <w:p w:rsidR="000C3258" w:rsidRDefault="000C3258" w:rsidP="00FC6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258" w:rsidRDefault="000C3258" w:rsidP="00FC6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электронной почте</w:t>
            </w:r>
          </w:p>
        </w:tc>
        <w:tc>
          <w:tcPr>
            <w:tcW w:w="1843" w:type="dxa"/>
            <w:vAlign w:val="center"/>
          </w:tcPr>
          <w:p w:rsidR="000C3258" w:rsidRPr="00BE7E0E" w:rsidRDefault="00855274" w:rsidP="00FC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1(+100%)</w:t>
            </w:r>
          </w:p>
        </w:tc>
        <w:tc>
          <w:tcPr>
            <w:tcW w:w="1843" w:type="dxa"/>
            <w:vAlign w:val="center"/>
          </w:tcPr>
          <w:p w:rsidR="000C3258" w:rsidRDefault="000C3258" w:rsidP="00FC67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B0702D">
              <w:rPr>
                <w:rFonts w:ascii="Times New Roman" w:hAnsi="Times New Roman" w:cs="Times New Roman"/>
                <w:sz w:val="28"/>
                <w:szCs w:val="28"/>
              </w:rPr>
              <w:t>(+__%)</w:t>
            </w:r>
          </w:p>
        </w:tc>
        <w:tc>
          <w:tcPr>
            <w:tcW w:w="1843" w:type="dxa"/>
            <w:vAlign w:val="center"/>
          </w:tcPr>
          <w:p w:rsidR="000C3258" w:rsidRPr="008438B0" w:rsidRDefault="000C3258" w:rsidP="00FC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C3258" w:rsidTr="00FC67A0">
        <w:tc>
          <w:tcPr>
            <w:tcW w:w="3936" w:type="dxa"/>
          </w:tcPr>
          <w:p w:rsidR="000C3258" w:rsidRDefault="000C3258" w:rsidP="00FC6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258" w:rsidRDefault="000C3258" w:rsidP="00FC6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ходе личного приема</w:t>
            </w:r>
          </w:p>
        </w:tc>
        <w:tc>
          <w:tcPr>
            <w:tcW w:w="1843" w:type="dxa"/>
            <w:vAlign w:val="center"/>
          </w:tcPr>
          <w:p w:rsidR="000C3258" w:rsidRPr="00BE7E0E" w:rsidRDefault="002E1515" w:rsidP="00FC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4(+100%)</w:t>
            </w:r>
          </w:p>
        </w:tc>
        <w:tc>
          <w:tcPr>
            <w:tcW w:w="1843" w:type="dxa"/>
            <w:vAlign w:val="center"/>
          </w:tcPr>
          <w:p w:rsidR="000C3258" w:rsidRDefault="009076C7" w:rsidP="009076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3258" w:rsidRPr="00B0702D">
              <w:rPr>
                <w:rFonts w:ascii="Times New Roman" w:hAnsi="Times New Roman" w:cs="Times New Roman"/>
                <w:sz w:val="28"/>
                <w:szCs w:val="28"/>
              </w:rPr>
              <w:t>(+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C3258" w:rsidRPr="00B0702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843" w:type="dxa"/>
            <w:vAlign w:val="center"/>
          </w:tcPr>
          <w:p w:rsidR="000C3258" w:rsidRPr="008438B0" w:rsidRDefault="0078035C" w:rsidP="00FC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C3258" w:rsidTr="00FC67A0">
        <w:tc>
          <w:tcPr>
            <w:tcW w:w="3936" w:type="dxa"/>
          </w:tcPr>
          <w:p w:rsidR="000C3258" w:rsidRDefault="000C3258" w:rsidP="00FC6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258" w:rsidRDefault="000C3258" w:rsidP="00FC6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через общественные приемные губернатора области</w:t>
            </w:r>
          </w:p>
        </w:tc>
        <w:tc>
          <w:tcPr>
            <w:tcW w:w="1843" w:type="dxa"/>
            <w:vAlign w:val="center"/>
          </w:tcPr>
          <w:p w:rsidR="000C3258" w:rsidRPr="00BE7E0E" w:rsidRDefault="000C3258" w:rsidP="00FC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E0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vAlign w:val="center"/>
          </w:tcPr>
          <w:p w:rsidR="000C3258" w:rsidRDefault="000C3258" w:rsidP="00FC67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B0702D">
              <w:rPr>
                <w:rFonts w:ascii="Times New Roman" w:hAnsi="Times New Roman" w:cs="Times New Roman"/>
                <w:sz w:val="28"/>
                <w:szCs w:val="28"/>
              </w:rPr>
              <w:t>(+__%)</w:t>
            </w:r>
          </w:p>
        </w:tc>
        <w:tc>
          <w:tcPr>
            <w:tcW w:w="1843" w:type="dxa"/>
            <w:vAlign w:val="center"/>
          </w:tcPr>
          <w:p w:rsidR="000C3258" w:rsidRPr="008438B0" w:rsidRDefault="000C3258" w:rsidP="00FC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0C3258" w:rsidRDefault="000C3258" w:rsidP="000C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258" w:rsidRDefault="000C3258" w:rsidP="000C3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Всего из вышестоящих и других органов в администрацию городского поселения – город Богучар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за отчетный период поступило - 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%) от общего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количества письменных обращений (в 1 квартале 201</w:t>
      </w:r>
      <w:r w:rsidR="00BE3E2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– нет (%), в 4 квартале 201</w:t>
      </w:r>
      <w:r w:rsidR="00BE3E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нет (%), в том числе с внешним контролем - нет (%) обращений (в 1 квартале 201</w:t>
      </w:r>
      <w:r w:rsidR="00BE3E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нет (%). На внутренний контроль руководством администрации городского поселения – город Богучар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 1 квартале 201</w:t>
      </w:r>
      <w:r w:rsidR="00BE3E2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было поставлено -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(% ) 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обращений ; в 1 квартале 201</w:t>
      </w:r>
      <w:r w:rsidR="00BE3E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нет (% ) обращений.</w:t>
      </w:r>
    </w:p>
    <w:p w:rsidR="000C3258" w:rsidRDefault="000C3258" w:rsidP="000C3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 квартале 201</w:t>
      </w:r>
      <w:r w:rsidR="00BE3E2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  в 4 квартале  201</w:t>
      </w:r>
      <w:r w:rsidR="00BE3E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 повторных обращений не поступало.</w:t>
      </w:r>
    </w:p>
    <w:p w:rsidR="000C3258" w:rsidRDefault="000C3258" w:rsidP="000C3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258" w:rsidRDefault="000C3258" w:rsidP="000C32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A1D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0C3258" w:rsidRPr="00E82A1D" w:rsidRDefault="000C3258" w:rsidP="000C32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A1D">
        <w:rPr>
          <w:rFonts w:ascii="Times New Roman" w:hAnsi="Times New Roman" w:cs="Times New Roman"/>
          <w:b/>
          <w:sz w:val="28"/>
          <w:szCs w:val="28"/>
        </w:rPr>
        <w:t xml:space="preserve">основных источников поступления обращений и запросов на рассмотрение в администрацию городского поселения – город Богучар </w:t>
      </w:r>
      <w:proofErr w:type="spellStart"/>
      <w:r w:rsidRPr="00E82A1D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E82A1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области:</w:t>
      </w:r>
    </w:p>
    <w:tbl>
      <w:tblPr>
        <w:tblStyle w:val="a3"/>
        <w:tblW w:w="9465" w:type="dxa"/>
        <w:tblLook w:val="04A0"/>
      </w:tblPr>
      <w:tblGrid>
        <w:gridCol w:w="3936"/>
        <w:gridCol w:w="1843"/>
        <w:gridCol w:w="1843"/>
        <w:gridCol w:w="1843"/>
      </w:tblGrid>
      <w:tr w:rsidR="000C3258" w:rsidTr="00FC67A0">
        <w:tc>
          <w:tcPr>
            <w:tcW w:w="3936" w:type="dxa"/>
            <w:vAlign w:val="center"/>
          </w:tcPr>
          <w:p w:rsidR="000C3258" w:rsidRDefault="000C3258" w:rsidP="00FC67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поступления </w:t>
            </w:r>
          </w:p>
        </w:tc>
        <w:tc>
          <w:tcPr>
            <w:tcW w:w="1843" w:type="dxa"/>
            <w:vAlign w:val="center"/>
          </w:tcPr>
          <w:p w:rsidR="000C3258" w:rsidRDefault="000C3258" w:rsidP="00FC6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 201</w:t>
            </w:r>
            <w:r w:rsidR="00BE3E2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0C3258" w:rsidRDefault="000C3258" w:rsidP="00FC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258" w:rsidRDefault="000C3258" w:rsidP="00BE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 -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 1 кварталу 201</w:t>
            </w:r>
            <w:r w:rsidR="00BE3E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1843" w:type="dxa"/>
            <w:vAlign w:val="center"/>
          </w:tcPr>
          <w:p w:rsidR="000C3258" w:rsidRDefault="000C3258" w:rsidP="00FC6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 201</w:t>
            </w:r>
            <w:r w:rsidR="00BE3E2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0C3258" w:rsidRDefault="000C3258" w:rsidP="00FC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258" w:rsidRDefault="000C3258" w:rsidP="00FC6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 -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 4 кварталу 2017 года)</w:t>
            </w:r>
          </w:p>
        </w:tc>
        <w:tc>
          <w:tcPr>
            <w:tcW w:w="1843" w:type="dxa"/>
            <w:vAlign w:val="center"/>
          </w:tcPr>
          <w:p w:rsidR="000C3258" w:rsidRDefault="000C3258" w:rsidP="00FC6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 201</w:t>
            </w:r>
            <w:r w:rsidR="00BE3E2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0C3258" w:rsidRDefault="000C3258" w:rsidP="00FC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258" w:rsidRDefault="000C3258" w:rsidP="00BE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 -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 1 кварталу 201</w:t>
            </w:r>
            <w:r w:rsidR="00BE3E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</w:tr>
      <w:tr w:rsidR="000C3258" w:rsidTr="00FC67A0">
        <w:tc>
          <w:tcPr>
            <w:tcW w:w="3936" w:type="dxa"/>
          </w:tcPr>
          <w:p w:rsidR="000C3258" w:rsidRDefault="000C3258" w:rsidP="00FC67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Администрация Президента РФ</w:t>
            </w:r>
          </w:p>
        </w:tc>
        <w:tc>
          <w:tcPr>
            <w:tcW w:w="1843" w:type="dxa"/>
            <w:vAlign w:val="center"/>
          </w:tcPr>
          <w:p w:rsidR="000C3258" w:rsidRDefault="000C3258" w:rsidP="00FC67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vAlign w:val="center"/>
          </w:tcPr>
          <w:p w:rsidR="000C3258" w:rsidRDefault="000C3258" w:rsidP="00FC67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vAlign w:val="center"/>
          </w:tcPr>
          <w:p w:rsidR="000C3258" w:rsidRDefault="000C3258" w:rsidP="00FC67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</w:tr>
      <w:tr w:rsidR="000C3258" w:rsidTr="00FC67A0">
        <w:tc>
          <w:tcPr>
            <w:tcW w:w="3936" w:type="dxa"/>
          </w:tcPr>
          <w:p w:rsidR="000C3258" w:rsidRDefault="000C3258" w:rsidP="00FC67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Правительство РФ</w:t>
            </w:r>
          </w:p>
        </w:tc>
        <w:tc>
          <w:tcPr>
            <w:tcW w:w="1843" w:type="dxa"/>
            <w:vAlign w:val="center"/>
          </w:tcPr>
          <w:p w:rsidR="000C3258" w:rsidRDefault="000C3258" w:rsidP="00FC67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vAlign w:val="center"/>
          </w:tcPr>
          <w:p w:rsidR="000C3258" w:rsidRDefault="000C3258" w:rsidP="00FC67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vAlign w:val="center"/>
          </w:tcPr>
          <w:p w:rsidR="000C3258" w:rsidRDefault="000C3258" w:rsidP="00FC67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</w:tr>
      <w:tr w:rsidR="000C3258" w:rsidTr="00FC67A0">
        <w:tc>
          <w:tcPr>
            <w:tcW w:w="3936" w:type="dxa"/>
          </w:tcPr>
          <w:p w:rsidR="000C3258" w:rsidRDefault="000C3258" w:rsidP="00FC67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федеральные органы</w:t>
            </w:r>
          </w:p>
        </w:tc>
        <w:tc>
          <w:tcPr>
            <w:tcW w:w="1843" w:type="dxa"/>
            <w:vAlign w:val="center"/>
          </w:tcPr>
          <w:p w:rsidR="000C3258" w:rsidRDefault="000C3258" w:rsidP="00FC67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vAlign w:val="center"/>
          </w:tcPr>
          <w:p w:rsidR="000C3258" w:rsidRDefault="000C3258" w:rsidP="00FC67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vAlign w:val="center"/>
          </w:tcPr>
          <w:p w:rsidR="000C3258" w:rsidRDefault="000C3258" w:rsidP="00FC67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</w:tr>
      <w:tr w:rsidR="000C3258" w:rsidTr="00FC67A0">
        <w:tc>
          <w:tcPr>
            <w:tcW w:w="3936" w:type="dxa"/>
          </w:tcPr>
          <w:p w:rsidR="000C3258" w:rsidRDefault="000C3258" w:rsidP="00FC67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депутаты ФС РФ</w:t>
            </w:r>
          </w:p>
        </w:tc>
        <w:tc>
          <w:tcPr>
            <w:tcW w:w="1843" w:type="dxa"/>
            <w:vAlign w:val="center"/>
          </w:tcPr>
          <w:p w:rsidR="000C3258" w:rsidRDefault="000C3258" w:rsidP="00FC67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vAlign w:val="center"/>
          </w:tcPr>
          <w:p w:rsidR="000C3258" w:rsidRDefault="000C3258" w:rsidP="00FC67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vAlign w:val="center"/>
          </w:tcPr>
          <w:p w:rsidR="000C3258" w:rsidRDefault="000C3258" w:rsidP="00FC67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</w:tr>
      <w:tr w:rsidR="000C3258" w:rsidTr="00FC67A0">
        <w:tc>
          <w:tcPr>
            <w:tcW w:w="3936" w:type="dxa"/>
          </w:tcPr>
          <w:p w:rsidR="000C3258" w:rsidRDefault="000C3258" w:rsidP="00FC67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органы прокуратуры</w:t>
            </w:r>
          </w:p>
        </w:tc>
        <w:tc>
          <w:tcPr>
            <w:tcW w:w="1843" w:type="dxa"/>
            <w:vAlign w:val="center"/>
          </w:tcPr>
          <w:p w:rsidR="000C3258" w:rsidRDefault="000C3258" w:rsidP="00FC67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vAlign w:val="center"/>
          </w:tcPr>
          <w:p w:rsidR="000C3258" w:rsidRDefault="000C3258" w:rsidP="00FC67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vAlign w:val="center"/>
          </w:tcPr>
          <w:p w:rsidR="000C3258" w:rsidRDefault="000C3258" w:rsidP="00FC67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</w:tr>
      <w:tr w:rsidR="000C3258" w:rsidTr="00FC67A0">
        <w:tc>
          <w:tcPr>
            <w:tcW w:w="3936" w:type="dxa"/>
          </w:tcPr>
          <w:p w:rsidR="000C3258" w:rsidRDefault="000C3258" w:rsidP="00FC67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правительство Воронежской области</w:t>
            </w:r>
          </w:p>
        </w:tc>
        <w:tc>
          <w:tcPr>
            <w:tcW w:w="1843" w:type="dxa"/>
            <w:vAlign w:val="center"/>
          </w:tcPr>
          <w:p w:rsidR="000C3258" w:rsidRDefault="000C3258" w:rsidP="00FC67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vAlign w:val="center"/>
          </w:tcPr>
          <w:p w:rsidR="000C3258" w:rsidRDefault="000C3258" w:rsidP="00FC67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vAlign w:val="center"/>
          </w:tcPr>
          <w:p w:rsidR="000C3258" w:rsidRDefault="000C3258" w:rsidP="00FC67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</w:tr>
      <w:tr w:rsidR="000C3258" w:rsidTr="00FC67A0">
        <w:tc>
          <w:tcPr>
            <w:tcW w:w="3936" w:type="dxa"/>
          </w:tcPr>
          <w:p w:rsidR="000C3258" w:rsidRDefault="000C3258" w:rsidP="00FC67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непосредственно заявитель</w:t>
            </w:r>
          </w:p>
        </w:tc>
        <w:tc>
          <w:tcPr>
            <w:tcW w:w="1843" w:type="dxa"/>
            <w:vAlign w:val="center"/>
          </w:tcPr>
          <w:p w:rsidR="000C3258" w:rsidRPr="001711AD" w:rsidRDefault="00123583" w:rsidP="00855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52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325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E151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4523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E151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  <w:r w:rsidR="000C32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0C3258" w:rsidRDefault="00525B13" w:rsidP="00525B1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0C3258">
              <w:rPr>
                <w:rFonts w:ascii="Times New Roman" w:hAnsi="Times New Roman" w:cs="Times New Roman"/>
                <w:sz w:val="28"/>
                <w:szCs w:val="28"/>
              </w:rPr>
              <w:t>(+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C325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843" w:type="dxa"/>
            <w:vAlign w:val="center"/>
          </w:tcPr>
          <w:p w:rsidR="000C3258" w:rsidRPr="00DE1B0D" w:rsidRDefault="00BE3E24" w:rsidP="00BE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3258" w:rsidRPr="00DE1B0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-160%</w:t>
            </w:r>
            <w:r w:rsidR="000C3258" w:rsidRPr="00DE1B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C3258" w:rsidRDefault="000C3258" w:rsidP="000C3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258" w:rsidRDefault="000C3258" w:rsidP="000C3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У</w:t>
      </w:r>
      <w:r w:rsidR="002E1515">
        <w:rPr>
          <w:rFonts w:ascii="Times New Roman" w:hAnsi="Times New Roman" w:cs="Times New Roman"/>
          <w:sz w:val="28"/>
          <w:szCs w:val="28"/>
        </w:rPr>
        <w:t>величение</w:t>
      </w:r>
      <w:r>
        <w:rPr>
          <w:rFonts w:ascii="Times New Roman" w:hAnsi="Times New Roman" w:cs="Times New Roman"/>
          <w:sz w:val="28"/>
          <w:szCs w:val="28"/>
        </w:rPr>
        <w:t xml:space="preserve">   количества обращений непосредственно от заявителей</w:t>
      </w:r>
      <w:r w:rsidR="00B04852">
        <w:rPr>
          <w:rFonts w:ascii="Times New Roman" w:hAnsi="Times New Roman" w:cs="Times New Roman"/>
          <w:sz w:val="28"/>
          <w:szCs w:val="28"/>
        </w:rPr>
        <w:t xml:space="preserve"> в 1 квартале 2019года по сравнению с аналогичным периодом 2018года, </w:t>
      </w:r>
      <w:r>
        <w:rPr>
          <w:rFonts w:ascii="Times New Roman" w:hAnsi="Times New Roman" w:cs="Times New Roman"/>
          <w:sz w:val="28"/>
          <w:szCs w:val="28"/>
        </w:rPr>
        <w:t xml:space="preserve">  свидетельств</w:t>
      </w:r>
      <w:r w:rsidR="002E1515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 xml:space="preserve"> о повышении </w:t>
      </w:r>
      <w:r w:rsidR="002E1515">
        <w:rPr>
          <w:rFonts w:ascii="Times New Roman" w:hAnsi="Times New Roman" w:cs="Times New Roman"/>
          <w:sz w:val="28"/>
          <w:szCs w:val="28"/>
        </w:rPr>
        <w:t xml:space="preserve">жизненных ситуаций, которые жители не могут преодолеть самостоятельно, и прибегают к помощи </w:t>
      </w:r>
      <w:r w:rsidR="00B6334C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– город Богучар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0C3258" w:rsidRDefault="00C442D7" w:rsidP="000C32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0C3258" w:rsidRPr="00C63710">
        <w:rPr>
          <w:rFonts w:ascii="Times New Roman" w:hAnsi="Times New Roman" w:cs="Times New Roman"/>
          <w:b/>
          <w:sz w:val="28"/>
          <w:szCs w:val="28"/>
        </w:rPr>
        <w:t>ематическая направленность письменных обращений и тенденции:</w:t>
      </w:r>
    </w:p>
    <w:p w:rsidR="000C3258" w:rsidRPr="00C63710" w:rsidRDefault="000C3258" w:rsidP="000C32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3936"/>
        <w:gridCol w:w="1842"/>
        <w:gridCol w:w="1843"/>
        <w:gridCol w:w="1843"/>
      </w:tblGrid>
      <w:tr w:rsidR="000C3258" w:rsidTr="00FC67A0">
        <w:tc>
          <w:tcPr>
            <w:tcW w:w="3936" w:type="dxa"/>
            <w:vAlign w:val="center"/>
          </w:tcPr>
          <w:p w:rsidR="000C3258" w:rsidRPr="00980A45" w:rsidRDefault="000C3258" w:rsidP="00FC67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A45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1842" w:type="dxa"/>
            <w:vAlign w:val="center"/>
          </w:tcPr>
          <w:p w:rsidR="000C3258" w:rsidRDefault="000C3258" w:rsidP="00FC6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</w:t>
            </w:r>
            <w:r w:rsidR="0087387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0C3258" w:rsidRDefault="000C3258" w:rsidP="00FC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258" w:rsidRDefault="000C3258" w:rsidP="00FC6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1843" w:type="dxa"/>
            <w:vAlign w:val="center"/>
          </w:tcPr>
          <w:p w:rsidR="000C3258" w:rsidRDefault="000C3258" w:rsidP="00FC6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 201</w:t>
            </w:r>
            <w:r w:rsidR="0087387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0C3258" w:rsidRDefault="000C3258" w:rsidP="00FC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258" w:rsidRDefault="000C3258" w:rsidP="00FC6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1843" w:type="dxa"/>
            <w:vAlign w:val="center"/>
          </w:tcPr>
          <w:p w:rsidR="000C3258" w:rsidRDefault="000C3258" w:rsidP="00FC6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</w:t>
            </w:r>
            <w:r w:rsidR="0087387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0C3258" w:rsidRDefault="000C3258" w:rsidP="00FC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258" w:rsidRDefault="000C3258" w:rsidP="00FC6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</w:p>
        </w:tc>
      </w:tr>
      <w:tr w:rsidR="00FC67A0" w:rsidTr="00FC67A0">
        <w:tc>
          <w:tcPr>
            <w:tcW w:w="3936" w:type="dxa"/>
          </w:tcPr>
          <w:p w:rsidR="00FC67A0" w:rsidRDefault="00FC67A0" w:rsidP="00FC67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1842" w:type="dxa"/>
            <w:vAlign w:val="center"/>
          </w:tcPr>
          <w:p w:rsidR="00FC67A0" w:rsidRDefault="00FC67A0" w:rsidP="00FC67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  <w:tc>
          <w:tcPr>
            <w:tcW w:w="1843" w:type="dxa"/>
            <w:vAlign w:val="center"/>
          </w:tcPr>
          <w:p w:rsidR="00FC67A0" w:rsidRPr="00D03D02" w:rsidRDefault="00FC67A0" w:rsidP="00FC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FC67A0" w:rsidRDefault="00FC67A0" w:rsidP="00FC67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</w:tr>
      <w:tr w:rsidR="00FC67A0" w:rsidTr="00FC67A0">
        <w:tc>
          <w:tcPr>
            <w:tcW w:w="3936" w:type="dxa"/>
          </w:tcPr>
          <w:p w:rsidR="00FC67A0" w:rsidRDefault="00FC67A0" w:rsidP="00FC67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социальная сфера</w:t>
            </w:r>
          </w:p>
        </w:tc>
        <w:tc>
          <w:tcPr>
            <w:tcW w:w="1842" w:type="dxa"/>
            <w:vAlign w:val="center"/>
          </w:tcPr>
          <w:p w:rsidR="00FC67A0" w:rsidRPr="009A0F6C" w:rsidRDefault="004F1B6E" w:rsidP="001D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C67A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918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60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18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C67A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843" w:type="dxa"/>
            <w:vAlign w:val="center"/>
          </w:tcPr>
          <w:p w:rsidR="00FC67A0" w:rsidRPr="00D03D02" w:rsidRDefault="00FC67A0" w:rsidP="00FC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D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FC67A0" w:rsidRPr="009A0F6C" w:rsidRDefault="00FC67A0" w:rsidP="0087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10(-28%)</w:t>
            </w:r>
          </w:p>
        </w:tc>
      </w:tr>
      <w:tr w:rsidR="00FC67A0" w:rsidTr="00FC67A0">
        <w:tc>
          <w:tcPr>
            <w:tcW w:w="3936" w:type="dxa"/>
          </w:tcPr>
          <w:p w:rsidR="00FC67A0" w:rsidRDefault="00FC67A0" w:rsidP="00FC67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экономика</w:t>
            </w:r>
          </w:p>
        </w:tc>
        <w:tc>
          <w:tcPr>
            <w:tcW w:w="1842" w:type="dxa"/>
            <w:vAlign w:val="center"/>
          </w:tcPr>
          <w:p w:rsidR="00FC67A0" w:rsidRDefault="00FC67A0" w:rsidP="00FC67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  <w:tc>
          <w:tcPr>
            <w:tcW w:w="1843" w:type="dxa"/>
            <w:vAlign w:val="center"/>
          </w:tcPr>
          <w:p w:rsidR="00FC67A0" w:rsidRPr="00D03D02" w:rsidRDefault="00FC67A0" w:rsidP="00FC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FC67A0" w:rsidRDefault="00FC67A0" w:rsidP="00FC67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</w:tr>
      <w:tr w:rsidR="00FC67A0" w:rsidTr="00FC67A0">
        <w:tc>
          <w:tcPr>
            <w:tcW w:w="3936" w:type="dxa"/>
          </w:tcPr>
          <w:p w:rsidR="00FC67A0" w:rsidRDefault="00FC67A0" w:rsidP="00FC67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оборона и безопасность</w:t>
            </w:r>
          </w:p>
        </w:tc>
        <w:tc>
          <w:tcPr>
            <w:tcW w:w="1842" w:type="dxa"/>
            <w:vAlign w:val="center"/>
          </w:tcPr>
          <w:p w:rsidR="00FC67A0" w:rsidRDefault="00FC67A0" w:rsidP="00FC67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  <w:tc>
          <w:tcPr>
            <w:tcW w:w="1843" w:type="dxa"/>
            <w:vAlign w:val="center"/>
          </w:tcPr>
          <w:p w:rsidR="00FC67A0" w:rsidRPr="00D03D02" w:rsidRDefault="00FC67A0" w:rsidP="00FC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FC67A0" w:rsidRDefault="00FC67A0" w:rsidP="00FC67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</w:tr>
      <w:tr w:rsidR="00FC67A0" w:rsidTr="00FC67A0">
        <w:tc>
          <w:tcPr>
            <w:tcW w:w="3936" w:type="dxa"/>
          </w:tcPr>
          <w:p w:rsidR="00FC67A0" w:rsidRDefault="00FC67A0" w:rsidP="00FC67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ЖКХ</w:t>
            </w:r>
          </w:p>
        </w:tc>
        <w:tc>
          <w:tcPr>
            <w:tcW w:w="1842" w:type="dxa"/>
            <w:vAlign w:val="center"/>
          </w:tcPr>
          <w:p w:rsidR="00FC67A0" w:rsidRDefault="00855274" w:rsidP="0059181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91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7A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9181B">
              <w:rPr>
                <w:rFonts w:ascii="Times New Roman" w:hAnsi="Times New Roman" w:cs="Times New Roman"/>
                <w:sz w:val="28"/>
                <w:szCs w:val="28"/>
              </w:rPr>
              <w:t>+100</w:t>
            </w:r>
            <w:r w:rsidR="00FC67A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843" w:type="dxa"/>
            <w:vAlign w:val="center"/>
          </w:tcPr>
          <w:p w:rsidR="00FC67A0" w:rsidRPr="00D03D02" w:rsidRDefault="00FC67A0" w:rsidP="00FC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D0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vAlign w:val="center"/>
          </w:tcPr>
          <w:p w:rsidR="00FC67A0" w:rsidRDefault="00FC67A0" w:rsidP="00FC67A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</w:tr>
    </w:tbl>
    <w:p w:rsidR="000C3258" w:rsidRDefault="000C3258" w:rsidP="000C3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258" w:rsidRDefault="000C3258" w:rsidP="000C3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Исходя из анализа </w:t>
      </w:r>
      <w:r w:rsidR="00680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в 1 квартале 201</w:t>
      </w:r>
      <w:r w:rsidR="00680DE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 в соревновании с аналогичным период</w:t>
      </w:r>
      <w:r w:rsidR="00680DE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80DE3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80D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отмечается значительное уменьшение  количества письменных обращений по вопросам:</w:t>
      </w:r>
    </w:p>
    <w:p w:rsidR="00B04852" w:rsidRDefault="00B04852" w:rsidP="000C3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3258">
        <w:rPr>
          <w:rFonts w:ascii="Times New Roman" w:hAnsi="Times New Roman" w:cs="Times New Roman"/>
          <w:sz w:val="28"/>
          <w:szCs w:val="28"/>
        </w:rPr>
        <w:t>000</w:t>
      </w:r>
      <w:r w:rsidR="00963A81">
        <w:rPr>
          <w:rFonts w:ascii="Times New Roman" w:hAnsi="Times New Roman" w:cs="Times New Roman"/>
          <w:sz w:val="28"/>
          <w:szCs w:val="28"/>
        </w:rPr>
        <w:t>2</w:t>
      </w:r>
      <w:r w:rsidR="000C3258">
        <w:rPr>
          <w:rFonts w:ascii="Times New Roman" w:hAnsi="Times New Roman" w:cs="Times New Roman"/>
          <w:sz w:val="28"/>
          <w:szCs w:val="28"/>
        </w:rPr>
        <w:t>. 000</w:t>
      </w:r>
      <w:r w:rsidR="00963A81">
        <w:rPr>
          <w:rFonts w:ascii="Times New Roman" w:hAnsi="Times New Roman" w:cs="Times New Roman"/>
          <w:sz w:val="28"/>
          <w:szCs w:val="28"/>
        </w:rPr>
        <w:t>7. 0073</w:t>
      </w:r>
      <w:r w:rsidR="000C3258">
        <w:rPr>
          <w:rFonts w:ascii="Times New Roman" w:hAnsi="Times New Roman" w:cs="Times New Roman"/>
          <w:sz w:val="28"/>
          <w:szCs w:val="28"/>
        </w:rPr>
        <w:t>. 02</w:t>
      </w:r>
      <w:r w:rsidR="00963A81">
        <w:rPr>
          <w:rFonts w:ascii="Times New Roman" w:hAnsi="Times New Roman" w:cs="Times New Roman"/>
          <w:sz w:val="28"/>
          <w:szCs w:val="28"/>
        </w:rPr>
        <w:t>9</w:t>
      </w:r>
      <w:r w:rsidR="000C3258">
        <w:rPr>
          <w:rFonts w:ascii="Times New Roman" w:hAnsi="Times New Roman" w:cs="Times New Roman"/>
          <w:sz w:val="28"/>
          <w:szCs w:val="28"/>
        </w:rPr>
        <w:t>4 «Социальное обеспечение, материальная помощь многодетным, пенсионерам и малообеспеченным слоям населения»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2D7" w:rsidRDefault="00B04852" w:rsidP="000C3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34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По вопросам – 0005 </w:t>
      </w:r>
      <w:proofErr w:type="spellStart"/>
      <w:r>
        <w:rPr>
          <w:rFonts w:ascii="Times New Roman" w:hAnsi="Times New Roman" w:cs="Times New Roman"/>
          <w:sz w:val="28"/>
          <w:szCs w:val="28"/>
        </w:rPr>
        <w:t>0005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0056 1168 </w:t>
      </w:r>
      <w:r w:rsidR="008C175A">
        <w:rPr>
          <w:rFonts w:ascii="Times New Roman" w:hAnsi="Times New Roman" w:cs="Times New Roman"/>
          <w:sz w:val="28"/>
          <w:szCs w:val="28"/>
        </w:rPr>
        <w:t xml:space="preserve">«Содержание общего имущества (канализации, вентиляции, кровли, ограждающие конструкции, инженерное оборудование общего пользования, придомовая территория)» </w:t>
      </w:r>
      <w:r w:rsidR="00BB6C6D">
        <w:rPr>
          <w:rFonts w:ascii="Times New Roman" w:hAnsi="Times New Roman" w:cs="Times New Roman"/>
          <w:sz w:val="28"/>
          <w:szCs w:val="28"/>
        </w:rPr>
        <w:t xml:space="preserve">обращений наоборот повысилось. Жители города выявляют недостатки в сфере ЖКХ и обращаются за решением </w:t>
      </w:r>
      <w:r w:rsidR="008C175A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="00BB6C6D">
        <w:rPr>
          <w:rFonts w:ascii="Times New Roman" w:hAnsi="Times New Roman" w:cs="Times New Roman"/>
          <w:sz w:val="28"/>
          <w:szCs w:val="28"/>
        </w:rPr>
        <w:t xml:space="preserve">к администрации городского поселения </w:t>
      </w:r>
      <w:proofErr w:type="gramStart"/>
      <w:r w:rsidR="00BB6C6D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BB6C6D">
        <w:rPr>
          <w:rFonts w:ascii="Times New Roman" w:hAnsi="Times New Roman" w:cs="Times New Roman"/>
          <w:sz w:val="28"/>
          <w:szCs w:val="28"/>
        </w:rPr>
        <w:t>ород Богуч</w:t>
      </w:r>
      <w:r w:rsidR="008C175A">
        <w:rPr>
          <w:rFonts w:ascii="Times New Roman" w:hAnsi="Times New Roman" w:cs="Times New Roman"/>
          <w:sz w:val="28"/>
          <w:szCs w:val="28"/>
        </w:rPr>
        <w:t>а</w:t>
      </w:r>
      <w:r w:rsidR="00BB6C6D">
        <w:rPr>
          <w:rFonts w:ascii="Times New Roman" w:hAnsi="Times New Roman" w:cs="Times New Roman"/>
          <w:sz w:val="28"/>
          <w:szCs w:val="28"/>
        </w:rPr>
        <w:t>р.</w:t>
      </w:r>
      <w:r w:rsidR="000C3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258" w:rsidRDefault="00C442D7" w:rsidP="000C3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целом за 1 квартал 2019года количество обращений увеличилось по сравнению с 1 кварталом 2018года.</w:t>
      </w:r>
    </w:p>
    <w:p w:rsidR="00B04852" w:rsidRDefault="00B04852" w:rsidP="000C3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258" w:rsidRDefault="000C3258" w:rsidP="008C17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75A">
        <w:rPr>
          <w:rFonts w:ascii="Times New Roman" w:hAnsi="Times New Roman" w:cs="Times New Roman"/>
          <w:sz w:val="28"/>
          <w:szCs w:val="28"/>
        </w:rPr>
        <w:t xml:space="preserve">                                           Р</w:t>
      </w:r>
      <w:r w:rsidRPr="009B1D11">
        <w:rPr>
          <w:rFonts w:ascii="Times New Roman" w:hAnsi="Times New Roman" w:cs="Times New Roman"/>
          <w:b/>
          <w:sz w:val="28"/>
          <w:szCs w:val="28"/>
        </w:rPr>
        <w:t>езультаты</w:t>
      </w:r>
    </w:p>
    <w:p w:rsidR="000C3258" w:rsidRPr="009B1D11" w:rsidRDefault="000C3258" w:rsidP="000C32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D11">
        <w:rPr>
          <w:rFonts w:ascii="Times New Roman" w:hAnsi="Times New Roman" w:cs="Times New Roman"/>
          <w:b/>
          <w:sz w:val="28"/>
          <w:szCs w:val="28"/>
        </w:rPr>
        <w:t xml:space="preserve"> рассмотрения обращений, поступивших в администрацию городского поселения – город Богучар </w:t>
      </w:r>
      <w:proofErr w:type="spellStart"/>
      <w:r w:rsidRPr="009B1D11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9B1D1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области:</w:t>
      </w:r>
    </w:p>
    <w:p w:rsidR="000C3258" w:rsidRDefault="000C3258" w:rsidP="000C32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1559"/>
        <w:gridCol w:w="1418"/>
      </w:tblGrid>
      <w:tr w:rsidR="000C3258" w:rsidRPr="00103960" w:rsidTr="00FC67A0">
        <w:trPr>
          <w:trHeight w:val="7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8" w:rsidRPr="00103960" w:rsidRDefault="000C3258" w:rsidP="00FC67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8" w:rsidRPr="00103960" w:rsidRDefault="000C3258" w:rsidP="0076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 w:rsidR="007612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8" w:rsidRPr="00103960" w:rsidRDefault="000C3258" w:rsidP="0076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 w:rsidR="007612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C3258" w:rsidRPr="00103960" w:rsidTr="00FC67A0">
        <w:trPr>
          <w:trHeight w:val="33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8" w:rsidRPr="00103960" w:rsidRDefault="000C3258" w:rsidP="00FC67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960">
              <w:rPr>
                <w:rFonts w:ascii="Times New Roman" w:hAnsi="Times New Roman" w:cs="Times New Roman"/>
                <w:sz w:val="24"/>
                <w:szCs w:val="24"/>
              </w:rPr>
              <w:t>- рассмотрено по существу 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– город Богучар</w:t>
            </w:r>
            <w:r w:rsidRPr="001039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8" w:rsidRPr="00103960" w:rsidRDefault="00227B23" w:rsidP="00855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5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8" w:rsidRPr="00103960" w:rsidRDefault="000C3258" w:rsidP="00976D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6D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258" w:rsidRPr="00103960" w:rsidTr="00FC67A0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8" w:rsidRPr="00103960" w:rsidRDefault="000C3258" w:rsidP="00FC67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8" w:rsidRPr="00103960" w:rsidRDefault="00227B23" w:rsidP="00855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5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8" w:rsidRPr="00103960" w:rsidRDefault="000C3258" w:rsidP="00976D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6D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258" w:rsidRPr="00103960" w:rsidTr="00FC67A0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8" w:rsidRDefault="000C3258" w:rsidP="00FC67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поддержано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8" w:rsidRPr="00103960" w:rsidRDefault="00E3352B" w:rsidP="00FC6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8" w:rsidRPr="00103960" w:rsidRDefault="00E3352B" w:rsidP="00FC6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258" w:rsidRPr="00103960" w:rsidTr="00FC67A0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8" w:rsidRDefault="000C3258" w:rsidP="00FC67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8" w:rsidRPr="00103960" w:rsidRDefault="00E3352B" w:rsidP="00FC6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8" w:rsidRPr="00103960" w:rsidRDefault="00E3352B" w:rsidP="00FC6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258" w:rsidRPr="00103960" w:rsidTr="00FC67A0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8" w:rsidRDefault="000C3258" w:rsidP="00FC67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дан ответ о рассмотрении в отдельном порядке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8" w:rsidRPr="00103960" w:rsidRDefault="00E3352B" w:rsidP="00FC6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8" w:rsidRPr="00103960" w:rsidRDefault="00E3352B" w:rsidP="00FC6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258" w:rsidRPr="00103960" w:rsidTr="00FC67A0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8" w:rsidRDefault="000C3258" w:rsidP="00FC67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направлено на рассмотрение по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8" w:rsidRPr="00103960" w:rsidRDefault="00E3352B" w:rsidP="00FC6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8" w:rsidRPr="00103960" w:rsidRDefault="00E3352B" w:rsidP="00FC6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258" w:rsidRPr="00103960" w:rsidTr="00FC67A0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8" w:rsidRDefault="000C3258" w:rsidP="00FC67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оставлено без ответа </w:t>
            </w:r>
            <w:r w:rsidRPr="00103960">
              <w:rPr>
                <w:rFonts w:ascii="Times New Roman" w:hAnsi="Times New Roman" w:cs="Times New Roman"/>
                <w:i/>
                <w:sz w:val="24"/>
                <w:szCs w:val="24"/>
              </w:rPr>
              <w:t>(нет сведений о ФИО, адресе)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8" w:rsidRPr="00103960" w:rsidRDefault="00E3352B" w:rsidP="00FC6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8" w:rsidRPr="00103960" w:rsidRDefault="00E3352B" w:rsidP="00FC6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258" w:rsidRPr="00103960" w:rsidTr="00FC67A0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8" w:rsidRDefault="000C3258" w:rsidP="00FC67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в установленные 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8" w:rsidRPr="00103960" w:rsidRDefault="00227B23" w:rsidP="00855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5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8" w:rsidRPr="00103960" w:rsidRDefault="000C3258" w:rsidP="00976D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6D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258" w:rsidRPr="00103960" w:rsidTr="00FC67A0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8" w:rsidRDefault="000C3258" w:rsidP="00FC67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с нарушением установленных сроков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8" w:rsidRPr="00103960" w:rsidRDefault="00E3352B" w:rsidP="00FC6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8" w:rsidRPr="00103960" w:rsidRDefault="00E3352B" w:rsidP="00FC6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258" w:rsidRPr="00103960" w:rsidTr="00FC67A0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8" w:rsidRDefault="000C3258" w:rsidP="00FC67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срок продлен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8" w:rsidRPr="00103960" w:rsidRDefault="00E3352B" w:rsidP="00FC6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8" w:rsidRPr="00103960" w:rsidRDefault="00E3352B" w:rsidP="00FC6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258" w:rsidRPr="00103960" w:rsidTr="00FC67A0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8" w:rsidRDefault="000C3258" w:rsidP="00FC67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8" w:rsidRPr="00103960" w:rsidRDefault="00E3352B" w:rsidP="00FC6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8" w:rsidRPr="00103960" w:rsidRDefault="00E3352B" w:rsidP="00FC6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258" w:rsidRPr="00103960" w:rsidTr="00FC67A0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8" w:rsidRDefault="000C3258" w:rsidP="00FC67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с участием автора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8" w:rsidRPr="00103960" w:rsidRDefault="00E3352B" w:rsidP="00FC6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8" w:rsidRPr="00103960" w:rsidRDefault="00E3352B" w:rsidP="00FC6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258" w:rsidRPr="00771509" w:rsidTr="00FC67A0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8" w:rsidRPr="00771509" w:rsidRDefault="000C3258" w:rsidP="00FC67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509">
              <w:rPr>
                <w:rFonts w:ascii="Times New Roman" w:hAnsi="Times New Roman" w:cs="Times New Roman"/>
                <w:sz w:val="24"/>
                <w:szCs w:val="24"/>
              </w:rPr>
              <w:t>- привлечены к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509">
              <w:rPr>
                <w:rFonts w:ascii="Times New Roman" w:hAnsi="Times New Roman" w:cs="Times New Roman"/>
                <w:sz w:val="24"/>
                <w:szCs w:val="24"/>
              </w:rPr>
              <w:t>должностных лиц за нарушение порядка рассмотрения обращений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8" w:rsidRPr="00771509" w:rsidRDefault="00E3352B" w:rsidP="00FC6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8" w:rsidRPr="00771509" w:rsidRDefault="00E3352B" w:rsidP="00FC6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258" w:rsidRPr="00771509" w:rsidTr="00FC67A0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8" w:rsidRPr="00771509" w:rsidRDefault="000C3258" w:rsidP="00FC67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повторных обращений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8" w:rsidRPr="00771509" w:rsidRDefault="00E3352B" w:rsidP="00FC6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8" w:rsidRPr="00771509" w:rsidRDefault="00E3352B" w:rsidP="00FC6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258" w:rsidRPr="00771509" w:rsidTr="00FC67A0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8" w:rsidRDefault="000C3258" w:rsidP="00FC67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количество жалоб на действия (бездействия) должностных 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8" w:rsidRPr="00771509" w:rsidRDefault="00E3352B" w:rsidP="00FC6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8" w:rsidRPr="00771509" w:rsidRDefault="00E3352B" w:rsidP="00FC67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C3258" w:rsidRPr="00FB65AD" w:rsidRDefault="000C3258" w:rsidP="000C32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258" w:rsidRDefault="000C3258" w:rsidP="000C32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анализа количества и характера вопросов, содержащихся в обращениях граждан, поступивших на рассмотрение в администрацию городского поселения – город Богучар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 1 квартале 201</w:t>
      </w:r>
      <w:r w:rsidR="00B9296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 определен перечень мер, направленных на устранение причин и условий, способствующих повышению активности обращений:</w:t>
      </w:r>
    </w:p>
    <w:p w:rsidR="000C3258" w:rsidRDefault="000C3258" w:rsidP="000C32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C3258" w:rsidRPr="00162C4D" w:rsidTr="00FC67A0">
        <w:tc>
          <w:tcPr>
            <w:tcW w:w="3190" w:type="dxa"/>
          </w:tcPr>
          <w:p w:rsidR="000C3258" w:rsidRPr="00162C4D" w:rsidRDefault="000C3258" w:rsidP="00FC6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D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  <w:p w:rsidR="000C3258" w:rsidRPr="00162C4D" w:rsidRDefault="000C3258" w:rsidP="00FC6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D">
              <w:rPr>
                <w:rFonts w:ascii="Times New Roman" w:hAnsi="Times New Roman" w:cs="Times New Roman"/>
                <w:sz w:val="24"/>
                <w:szCs w:val="24"/>
              </w:rPr>
              <w:t>(код и вопрос в соответствии с типовым тематическим классификатором)</w:t>
            </w:r>
          </w:p>
        </w:tc>
        <w:tc>
          <w:tcPr>
            <w:tcW w:w="3190" w:type="dxa"/>
          </w:tcPr>
          <w:p w:rsidR="000C3258" w:rsidRPr="00162C4D" w:rsidRDefault="000C3258" w:rsidP="00FC6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снижение активности населения</w:t>
            </w:r>
          </w:p>
        </w:tc>
        <w:tc>
          <w:tcPr>
            <w:tcW w:w="3191" w:type="dxa"/>
          </w:tcPr>
          <w:p w:rsidR="000C3258" w:rsidRPr="00162C4D" w:rsidRDefault="000C3258" w:rsidP="00FC6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0C3258" w:rsidRPr="00162C4D" w:rsidTr="00FC67A0">
        <w:tc>
          <w:tcPr>
            <w:tcW w:w="3190" w:type="dxa"/>
          </w:tcPr>
          <w:p w:rsidR="000C3258" w:rsidRPr="00162C4D" w:rsidRDefault="000C3258" w:rsidP="00FC6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0C3258" w:rsidRPr="00162C4D" w:rsidRDefault="000C3258" w:rsidP="00FC6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0C3258" w:rsidRPr="00162C4D" w:rsidRDefault="000C3258" w:rsidP="00FC6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3258" w:rsidRPr="00162C4D" w:rsidTr="00FC67A0">
        <w:tc>
          <w:tcPr>
            <w:tcW w:w="3190" w:type="dxa"/>
          </w:tcPr>
          <w:p w:rsidR="000C3258" w:rsidRPr="00162C4D" w:rsidRDefault="00B9296B" w:rsidP="00B9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90" w:type="dxa"/>
          </w:tcPr>
          <w:p w:rsidR="000C3258" w:rsidRPr="00162C4D" w:rsidRDefault="00B9296B" w:rsidP="00B9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</w:tcPr>
          <w:p w:rsidR="000C3258" w:rsidRPr="00162C4D" w:rsidRDefault="00B9296B" w:rsidP="00B9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C3258" w:rsidRDefault="000C3258" w:rsidP="000C32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3258" w:rsidRDefault="000C3258" w:rsidP="000C3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258" w:rsidRDefault="000C3258" w:rsidP="000C3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258" w:rsidRDefault="000C3258" w:rsidP="000C3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258" w:rsidRDefault="000C3258" w:rsidP="000C3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258" w:rsidRDefault="000C3258" w:rsidP="000C3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0C3258" w:rsidSect="00FC67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3258" w:rsidRDefault="000C3258" w:rsidP="000C3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</w:t>
      </w:r>
    </w:p>
    <w:p w:rsidR="000C3258" w:rsidRPr="00D45045" w:rsidRDefault="000C3258" w:rsidP="000C3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45">
        <w:rPr>
          <w:rFonts w:ascii="Times New Roman" w:hAnsi="Times New Roman" w:cs="Times New Roman"/>
          <w:b/>
          <w:sz w:val="28"/>
          <w:szCs w:val="28"/>
        </w:rPr>
        <w:t xml:space="preserve">количества и тематики обращений (вопросов) граждан, поступивших в                                                                                  органы местного самоуправления </w:t>
      </w:r>
      <w:proofErr w:type="spellStart"/>
      <w:r w:rsidRPr="00D45045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D4504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0C3258" w:rsidRPr="00D45045" w:rsidRDefault="000C3258" w:rsidP="000C3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45"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 в </w:t>
      </w:r>
      <w:r w:rsidRPr="00D45045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D45045">
        <w:rPr>
          <w:rFonts w:ascii="Times New Roman" w:hAnsi="Times New Roman" w:cs="Times New Roman"/>
          <w:b/>
          <w:sz w:val="28"/>
          <w:szCs w:val="28"/>
        </w:rPr>
        <w:t xml:space="preserve"> квартале 201</w:t>
      </w:r>
      <w:r w:rsidR="00B9296B">
        <w:rPr>
          <w:rFonts w:ascii="Times New Roman" w:hAnsi="Times New Roman" w:cs="Times New Roman"/>
          <w:b/>
          <w:sz w:val="28"/>
          <w:szCs w:val="28"/>
        </w:rPr>
        <w:t>9</w:t>
      </w:r>
      <w:r w:rsidRPr="00D4504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C3258" w:rsidRDefault="000C3258" w:rsidP="000C3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550"/>
        <w:gridCol w:w="4284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3733"/>
      </w:tblGrid>
      <w:tr w:rsidR="000C3258" w:rsidTr="00FC67A0">
        <w:trPr>
          <w:trHeight w:val="290"/>
        </w:trPr>
        <w:tc>
          <w:tcPr>
            <w:tcW w:w="550" w:type="dxa"/>
            <w:vMerge w:val="restart"/>
          </w:tcPr>
          <w:p w:rsidR="000C3258" w:rsidRPr="00701398" w:rsidRDefault="000C3258" w:rsidP="00F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39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C3258" w:rsidRPr="00701398" w:rsidRDefault="000C3258" w:rsidP="00F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13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013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013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84" w:type="dxa"/>
            <w:vMerge w:val="restart"/>
          </w:tcPr>
          <w:p w:rsidR="000C3258" w:rsidRPr="00701398" w:rsidRDefault="000C3258" w:rsidP="00F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398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 обращения в соответствии с типовым общероссийским тематическим классификатором</w:t>
            </w:r>
          </w:p>
        </w:tc>
        <w:tc>
          <w:tcPr>
            <w:tcW w:w="1848" w:type="dxa"/>
            <w:gridSpan w:val="3"/>
          </w:tcPr>
          <w:p w:rsidR="000C3258" w:rsidRPr="00701398" w:rsidRDefault="000C3258" w:rsidP="00F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вопросов </w:t>
            </w:r>
          </w:p>
        </w:tc>
        <w:tc>
          <w:tcPr>
            <w:tcW w:w="1848" w:type="dxa"/>
            <w:gridSpan w:val="3"/>
          </w:tcPr>
          <w:p w:rsidR="000C3258" w:rsidRDefault="000C3258" w:rsidP="00F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 общем количестве вопросов </w:t>
            </w:r>
          </w:p>
          <w:p w:rsidR="000C3258" w:rsidRPr="00701398" w:rsidRDefault="000C3258" w:rsidP="00F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процентах)</w:t>
            </w:r>
          </w:p>
        </w:tc>
        <w:tc>
          <w:tcPr>
            <w:tcW w:w="1848" w:type="dxa"/>
            <w:gridSpan w:val="3"/>
          </w:tcPr>
          <w:p w:rsidR="000C3258" w:rsidRPr="00701398" w:rsidRDefault="000C3258" w:rsidP="00F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показатель доли в общем количестве вопросов на территории РФ</w:t>
            </w:r>
          </w:p>
        </w:tc>
        <w:tc>
          <w:tcPr>
            <w:tcW w:w="3733" w:type="dxa"/>
            <w:vMerge w:val="restart"/>
          </w:tcPr>
          <w:p w:rsidR="000C3258" w:rsidRPr="00701398" w:rsidRDefault="000C3258" w:rsidP="00F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мероприятия корректирующего воздействия на снижение активности граждан (по вопросам, изложенным в обращениях)</w:t>
            </w:r>
          </w:p>
        </w:tc>
      </w:tr>
      <w:tr w:rsidR="000C3258" w:rsidTr="00FC67A0">
        <w:trPr>
          <w:trHeight w:val="398"/>
        </w:trPr>
        <w:tc>
          <w:tcPr>
            <w:tcW w:w="550" w:type="dxa"/>
            <w:vMerge/>
          </w:tcPr>
          <w:p w:rsidR="000C3258" w:rsidRPr="00701398" w:rsidRDefault="000C3258" w:rsidP="00F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4" w:type="dxa"/>
            <w:vMerge/>
          </w:tcPr>
          <w:p w:rsidR="000C3258" w:rsidRPr="00701398" w:rsidRDefault="000C3258" w:rsidP="00F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C3258" w:rsidRPr="00701398" w:rsidRDefault="000C3258" w:rsidP="00B9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кв. 201</w:t>
            </w:r>
            <w:r w:rsidR="00B929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0C3258" w:rsidRPr="00F21E59" w:rsidRDefault="000C3258" w:rsidP="00B929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кв. 201</w:t>
            </w:r>
            <w:r w:rsidR="00B929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6" w:type="dxa"/>
          </w:tcPr>
          <w:p w:rsidR="000C3258" w:rsidRPr="00701398" w:rsidRDefault="000C3258" w:rsidP="00B9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201</w:t>
            </w:r>
            <w:r w:rsidR="00B929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6" w:type="dxa"/>
          </w:tcPr>
          <w:p w:rsidR="000C3258" w:rsidRPr="00701398" w:rsidRDefault="000C3258" w:rsidP="00B9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кв. 201</w:t>
            </w:r>
            <w:r w:rsidR="00B929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0C3258" w:rsidRPr="00F21E59" w:rsidRDefault="000C3258" w:rsidP="00B929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кв. 201</w:t>
            </w:r>
            <w:r w:rsidR="00B929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6" w:type="dxa"/>
          </w:tcPr>
          <w:p w:rsidR="000C3258" w:rsidRPr="00701398" w:rsidRDefault="000C3258" w:rsidP="00B9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201</w:t>
            </w:r>
            <w:r w:rsidR="00B929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6" w:type="dxa"/>
          </w:tcPr>
          <w:p w:rsidR="000C3258" w:rsidRPr="00701398" w:rsidRDefault="000C3258" w:rsidP="00B9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кв. 201</w:t>
            </w:r>
            <w:r w:rsidR="00B929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0C3258" w:rsidRPr="00F21E59" w:rsidRDefault="000C3258" w:rsidP="00B929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кв. 201</w:t>
            </w:r>
            <w:r w:rsidR="00B929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6" w:type="dxa"/>
          </w:tcPr>
          <w:p w:rsidR="000C3258" w:rsidRPr="00701398" w:rsidRDefault="000C3258" w:rsidP="00B92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201</w:t>
            </w:r>
            <w:r w:rsidR="00B929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33" w:type="dxa"/>
            <w:vMerge/>
          </w:tcPr>
          <w:p w:rsidR="000C3258" w:rsidRPr="00701398" w:rsidRDefault="000C3258" w:rsidP="00FC6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258" w:rsidTr="00FC67A0">
        <w:tc>
          <w:tcPr>
            <w:tcW w:w="550" w:type="dxa"/>
          </w:tcPr>
          <w:p w:rsidR="000C3258" w:rsidRPr="003C33D6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3D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284" w:type="dxa"/>
          </w:tcPr>
          <w:p w:rsidR="000C3258" w:rsidRPr="003C33D6" w:rsidRDefault="000C3258" w:rsidP="00FC6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3D6">
              <w:rPr>
                <w:rFonts w:ascii="Times New Roman" w:hAnsi="Times New Roman" w:cs="Times New Roman"/>
                <w:sz w:val="16"/>
                <w:szCs w:val="16"/>
              </w:rPr>
              <w:t>Работа медицинских учреждений и их сотрудников</w:t>
            </w:r>
          </w:p>
          <w:p w:rsidR="000C3258" w:rsidRPr="003C33D6" w:rsidRDefault="000C3258" w:rsidP="00FC67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</w:tcPr>
          <w:p w:rsidR="000C3258" w:rsidRPr="00BA4B16" w:rsidRDefault="000C3258" w:rsidP="00FC67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258" w:rsidTr="00FC67A0">
        <w:tc>
          <w:tcPr>
            <w:tcW w:w="550" w:type="dxa"/>
          </w:tcPr>
          <w:p w:rsidR="000C3258" w:rsidRPr="003C33D6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3D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284" w:type="dxa"/>
          </w:tcPr>
          <w:p w:rsidR="000C3258" w:rsidRPr="003C33D6" w:rsidRDefault="000C3258" w:rsidP="00FC6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3D6">
              <w:rPr>
                <w:rFonts w:ascii="Times New Roman" w:hAnsi="Times New Roman" w:cs="Times New Roman"/>
                <w:sz w:val="16"/>
                <w:szCs w:val="16"/>
              </w:rPr>
              <w:t>Лечение и оказание медицинской помощи</w:t>
            </w:r>
          </w:p>
          <w:p w:rsidR="000C3258" w:rsidRPr="003C33D6" w:rsidRDefault="000C3258" w:rsidP="00FC67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</w:tcPr>
          <w:p w:rsidR="000C3258" w:rsidRPr="00BA4B16" w:rsidRDefault="000C3258" w:rsidP="00FC67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совещаний …</w:t>
            </w:r>
          </w:p>
        </w:tc>
      </w:tr>
      <w:tr w:rsidR="000C3258" w:rsidTr="00FC67A0">
        <w:tc>
          <w:tcPr>
            <w:tcW w:w="550" w:type="dxa"/>
          </w:tcPr>
          <w:p w:rsidR="000C3258" w:rsidRPr="003C33D6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3D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284" w:type="dxa"/>
          </w:tcPr>
          <w:p w:rsidR="000C3258" w:rsidRPr="003C33D6" w:rsidRDefault="000C3258" w:rsidP="00FC6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3D6">
              <w:rPr>
                <w:rFonts w:ascii="Times New Roman" w:hAnsi="Times New Roman" w:cs="Times New Roman"/>
                <w:sz w:val="16"/>
                <w:szCs w:val="16"/>
              </w:rPr>
              <w:t xml:space="preserve">Служба скорой и неотложной медицинской помощи  </w:t>
            </w:r>
          </w:p>
          <w:p w:rsidR="000C3258" w:rsidRPr="003C33D6" w:rsidRDefault="000C3258" w:rsidP="00FC67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</w:tcPr>
          <w:p w:rsidR="000C3258" w:rsidRPr="00BA4B16" w:rsidRDefault="000C3258" w:rsidP="00FC67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Выездное заседание …</w:t>
            </w:r>
          </w:p>
        </w:tc>
      </w:tr>
      <w:tr w:rsidR="000C3258" w:rsidTr="00FC67A0">
        <w:tc>
          <w:tcPr>
            <w:tcW w:w="550" w:type="dxa"/>
          </w:tcPr>
          <w:p w:rsidR="000C3258" w:rsidRPr="003C33D6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3D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284" w:type="dxa"/>
          </w:tcPr>
          <w:p w:rsidR="000C3258" w:rsidRPr="003C33D6" w:rsidRDefault="000C3258" w:rsidP="00FC6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3D6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Медицинское обслуживание сельских жителей </w:t>
            </w:r>
          </w:p>
          <w:p w:rsidR="000C3258" w:rsidRPr="003C33D6" w:rsidRDefault="000C3258" w:rsidP="00FC67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</w:tcPr>
          <w:p w:rsidR="000C3258" w:rsidRPr="00BA4B16" w:rsidRDefault="000C3258" w:rsidP="00FC67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258" w:rsidTr="00FC67A0">
        <w:tc>
          <w:tcPr>
            <w:tcW w:w="550" w:type="dxa"/>
          </w:tcPr>
          <w:p w:rsidR="000C3258" w:rsidRPr="003C33D6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3D6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284" w:type="dxa"/>
          </w:tcPr>
          <w:p w:rsidR="000C3258" w:rsidRPr="003C33D6" w:rsidRDefault="000C3258" w:rsidP="00FC6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3D6">
              <w:rPr>
                <w:rFonts w:ascii="Times New Roman" w:hAnsi="Times New Roman" w:cs="Times New Roman"/>
                <w:sz w:val="16"/>
                <w:szCs w:val="16"/>
              </w:rPr>
              <w:t>Лекарственное обеспечение</w:t>
            </w:r>
          </w:p>
          <w:p w:rsidR="000C3258" w:rsidRPr="003C33D6" w:rsidRDefault="000C3258" w:rsidP="00FC67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</w:tcPr>
          <w:p w:rsidR="000C3258" w:rsidRPr="00BA4B16" w:rsidRDefault="000C3258" w:rsidP="00FC67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проверки …</w:t>
            </w:r>
          </w:p>
        </w:tc>
      </w:tr>
      <w:tr w:rsidR="000C3258" w:rsidTr="00FC67A0">
        <w:tc>
          <w:tcPr>
            <w:tcW w:w="550" w:type="dxa"/>
          </w:tcPr>
          <w:p w:rsidR="000C3258" w:rsidRPr="003C33D6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84" w:type="dxa"/>
          </w:tcPr>
          <w:p w:rsidR="000C3258" w:rsidRDefault="000C3258" w:rsidP="00FC6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сфера: оказание материальной помощи на лечение</w:t>
            </w:r>
          </w:p>
          <w:p w:rsidR="000C3258" w:rsidRPr="003C33D6" w:rsidRDefault="000C3258" w:rsidP="00FC67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D45045" w:rsidRDefault="00EF6C5B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16" w:type="dxa"/>
          </w:tcPr>
          <w:p w:rsidR="000C3258" w:rsidRPr="00661D25" w:rsidRDefault="00B9296B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16" w:type="dxa"/>
          </w:tcPr>
          <w:p w:rsidR="000C3258" w:rsidRPr="00277878" w:rsidRDefault="000C3258" w:rsidP="00B929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29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</w:tcPr>
          <w:p w:rsidR="000C3258" w:rsidRPr="00BA4B16" w:rsidRDefault="000C3258" w:rsidP="00FC67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258" w:rsidTr="00FC67A0">
        <w:trPr>
          <w:trHeight w:val="413"/>
        </w:trPr>
        <w:tc>
          <w:tcPr>
            <w:tcW w:w="550" w:type="dxa"/>
          </w:tcPr>
          <w:p w:rsidR="000C3258" w:rsidRPr="003C33D6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84" w:type="dxa"/>
          </w:tcPr>
          <w:p w:rsidR="000C3258" w:rsidRDefault="000C3258" w:rsidP="00FC67A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ЖКХ</w:t>
            </w:r>
          </w:p>
          <w:p w:rsidR="000C3258" w:rsidRPr="003C33D6" w:rsidRDefault="000C3258" w:rsidP="00FC67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B9296B" w:rsidRDefault="00855274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16" w:type="dxa"/>
          </w:tcPr>
          <w:p w:rsidR="000C3258" w:rsidRPr="00661D25" w:rsidRDefault="00B9296B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16" w:type="dxa"/>
          </w:tcPr>
          <w:p w:rsidR="000C3258" w:rsidRPr="00B605EF" w:rsidRDefault="00B9296B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</w:tcPr>
          <w:p w:rsidR="000C3258" w:rsidRPr="00BA4B16" w:rsidRDefault="000C3258" w:rsidP="00FC67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3258" w:rsidTr="00FC67A0">
        <w:trPr>
          <w:trHeight w:val="338"/>
        </w:trPr>
        <w:tc>
          <w:tcPr>
            <w:tcW w:w="550" w:type="dxa"/>
          </w:tcPr>
          <w:p w:rsidR="000C3258" w:rsidRPr="00155AB1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284" w:type="dxa"/>
          </w:tcPr>
          <w:p w:rsidR="000C3258" w:rsidRPr="00155AB1" w:rsidRDefault="000C3258" w:rsidP="00FC6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5AB1">
              <w:rPr>
                <w:rFonts w:ascii="Times New Roman" w:hAnsi="Times New Roman" w:cs="Times New Roman"/>
                <w:sz w:val="16"/>
                <w:szCs w:val="16"/>
              </w:rPr>
              <w:t>Государство, общество, политика:</w:t>
            </w:r>
          </w:p>
          <w:p w:rsidR="000C3258" w:rsidRPr="00436BA5" w:rsidRDefault="000C3258" w:rsidP="00FC67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155AB1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155AB1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C3258" w:rsidRPr="00661D25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</w:tcPr>
          <w:p w:rsidR="000C3258" w:rsidRPr="00BA4B16" w:rsidRDefault="000C3258" w:rsidP="00FC67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3258" w:rsidRPr="000F25F0" w:rsidRDefault="000C3258" w:rsidP="000C32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258" w:rsidRDefault="000C3258" w:rsidP="000C3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258" w:rsidRDefault="000C3258" w:rsidP="000C3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258" w:rsidRDefault="000C3258" w:rsidP="000C3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258" w:rsidRDefault="000C3258" w:rsidP="000C3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258" w:rsidRDefault="000C3258" w:rsidP="000C3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258" w:rsidRDefault="000C3258" w:rsidP="000C3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258" w:rsidRDefault="000C3258" w:rsidP="000C3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258" w:rsidRDefault="000C3258" w:rsidP="000C3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258" w:rsidRDefault="000C3258" w:rsidP="000C3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258" w:rsidRDefault="000C3258" w:rsidP="000C32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03D">
        <w:rPr>
          <w:rFonts w:ascii="Times New Roman" w:hAnsi="Times New Roman" w:cs="Times New Roman"/>
          <w:b/>
          <w:sz w:val="26"/>
          <w:szCs w:val="26"/>
        </w:rPr>
        <w:t>Анализ</w:t>
      </w:r>
    </w:p>
    <w:p w:rsidR="000C3258" w:rsidRPr="0024003D" w:rsidRDefault="000C3258" w:rsidP="000C32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03D">
        <w:rPr>
          <w:rFonts w:ascii="Times New Roman" w:hAnsi="Times New Roman" w:cs="Times New Roman"/>
          <w:b/>
          <w:sz w:val="26"/>
          <w:szCs w:val="26"/>
        </w:rPr>
        <w:t xml:space="preserve">эффективности рассмотрения письменных обращений граждан, поступивших  </w:t>
      </w:r>
    </w:p>
    <w:p w:rsidR="000C3258" w:rsidRPr="0024003D" w:rsidRDefault="000C3258" w:rsidP="000C32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03D">
        <w:rPr>
          <w:rFonts w:ascii="Times New Roman" w:hAnsi="Times New Roman" w:cs="Times New Roman"/>
          <w:b/>
          <w:sz w:val="26"/>
          <w:szCs w:val="26"/>
        </w:rPr>
        <w:t xml:space="preserve">в органы местного самоуправления </w:t>
      </w:r>
      <w:proofErr w:type="spellStart"/>
      <w:r w:rsidRPr="0024003D">
        <w:rPr>
          <w:rFonts w:ascii="Times New Roman" w:hAnsi="Times New Roman" w:cs="Times New Roman"/>
          <w:b/>
          <w:sz w:val="26"/>
          <w:szCs w:val="26"/>
        </w:rPr>
        <w:t>Богучарского</w:t>
      </w:r>
      <w:proofErr w:type="spellEnd"/>
      <w:r w:rsidRPr="0024003D">
        <w:rPr>
          <w:rFonts w:ascii="Times New Roman" w:hAnsi="Times New Roman" w:cs="Times New Roman"/>
          <w:b/>
          <w:sz w:val="26"/>
          <w:szCs w:val="26"/>
        </w:rPr>
        <w:t xml:space="preserve"> муниципальног</w:t>
      </w:r>
      <w:r>
        <w:rPr>
          <w:rFonts w:ascii="Times New Roman" w:hAnsi="Times New Roman" w:cs="Times New Roman"/>
          <w:b/>
          <w:sz w:val="26"/>
          <w:szCs w:val="26"/>
        </w:rPr>
        <w:t xml:space="preserve">о района Воронежской области в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l</w:t>
      </w:r>
      <w:r w:rsidRPr="0024003D">
        <w:rPr>
          <w:rFonts w:ascii="Times New Roman" w:hAnsi="Times New Roman" w:cs="Times New Roman"/>
          <w:b/>
          <w:sz w:val="26"/>
          <w:szCs w:val="26"/>
        </w:rPr>
        <w:t xml:space="preserve"> квартале 201</w:t>
      </w:r>
      <w:r w:rsidR="0008339D">
        <w:rPr>
          <w:rFonts w:ascii="Times New Roman" w:hAnsi="Times New Roman" w:cs="Times New Roman"/>
          <w:b/>
          <w:sz w:val="26"/>
          <w:szCs w:val="26"/>
        </w:rPr>
        <w:t>9</w:t>
      </w:r>
      <w:r w:rsidRPr="0024003D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0C3258" w:rsidRPr="0024003D" w:rsidRDefault="000C3258" w:rsidP="000C325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992"/>
        <w:gridCol w:w="425"/>
        <w:gridCol w:w="426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6"/>
        <w:gridCol w:w="425"/>
        <w:gridCol w:w="425"/>
        <w:gridCol w:w="425"/>
        <w:gridCol w:w="426"/>
      </w:tblGrid>
      <w:tr w:rsidR="000C3258" w:rsidRPr="00EF0577" w:rsidTr="00FC67A0">
        <w:trPr>
          <w:trHeight w:val="333"/>
        </w:trPr>
        <w:tc>
          <w:tcPr>
            <w:tcW w:w="992" w:type="dxa"/>
            <w:vMerge w:val="restart"/>
          </w:tcPr>
          <w:p w:rsidR="000C3258" w:rsidRPr="00EF0577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0C3258" w:rsidRPr="00EF0577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577">
              <w:rPr>
                <w:rFonts w:ascii="Times New Roman" w:hAnsi="Times New Roman" w:cs="Times New Roman"/>
                <w:sz w:val="16"/>
                <w:szCs w:val="16"/>
              </w:rPr>
              <w:t>Всего обращений</w:t>
            </w:r>
          </w:p>
        </w:tc>
        <w:tc>
          <w:tcPr>
            <w:tcW w:w="1276" w:type="dxa"/>
            <w:gridSpan w:val="3"/>
            <w:vMerge w:val="restart"/>
          </w:tcPr>
          <w:p w:rsidR="000C3258" w:rsidRPr="00EF0577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0C3258" w:rsidRPr="00EF0577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577">
              <w:rPr>
                <w:rFonts w:ascii="Times New Roman" w:hAnsi="Times New Roman" w:cs="Times New Roman"/>
                <w:sz w:val="16"/>
                <w:szCs w:val="16"/>
              </w:rPr>
              <w:t>повторных</w:t>
            </w:r>
          </w:p>
        </w:tc>
        <w:tc>
          <w:tcPr>
            <w:tcW w:w="1275" w:type="dxa"/>
            <w:gridSpan w:val="3"/>
            <w:vMerge w:val="restart"/>
          </w:tcPr>
          <w:p w:rsidR="000C3258" w:rsidRPr="00EF0577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Рассмотрено с</w:t>
            </w:r>
            <w:r w:rsidRPr="00EF0577">
              <w:rPr>
                <w:rFonts w:ascii="Times New Roman" w:hAnsi="Times New Roman" w:cs="Times New Roman"/>
                <w:sz w:val="16"/>
                <w:szCs w:val="16"/>
              </w:rPr>
              <w:t xml:space="preserve"> выездом на место</w:t>
            </w:r>
          </w:p>
        </w:tc>
        <w:tc>
          <w:tcPr>
            <w:tcW w:w="1276" w:type="dxa"/>
            <w:gridSpan w:val="3"/>
            <w:vMerge w:val="restart"/>
          </w:tcPr>
          <w:p w:rsidR="000C3258" w:rsidRPr="00EF0577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Рассмотрено</w:t>
            </w:r>
            <w:r w:rsidRPr="00EF0577">
              <w:rPr>
                <w:rFonts w:ascii="Times New Roman" w:hAnsi="Times New Roman" w:cs="Times New Roman"/>
                <w:sz w:val="16"/>
                <w:szCs w:val="16"/>
              </w:rPr>
              <w:t xml:space="preserve"> с участием заявителя</w:t>
            </w:r>
          </w:p>
        </w:tc>
        <w:tc>
          <w:tcPr>
            <w:tcW w:w="1276" w:type="dxa"/>
            <w:gridSpan w:val="3"/>
            <w:vMerge w:val="restart"/>
          </w:tcPr>
          <w:p w:rsidR="000C3258" w:rsidRPr="00EF0577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577">
              <w:rPr>
                <w:rFonts w:ascii="Times New Roman" w:hAnsi="Times New Roman" w:cs="Times New Roman"/>
                <w:sz w:val="16"/>
                <w:szCs w:val="16"/>
              </w:rPr>
              <w:t>Продление срока рассмотрения</w:t>
            </w:r>
          </w:p>
        </w:tc>
        <w:tc>
          <w:tcPr>
            <w:tcW w:w="1276" w:type="dxa"/>
            <w:gridSpan w:val="3"/>
            <w:vMerge w:val="restart"/>
          </w:tcPr>
          <w:p w:rsidR="000C3258" w:rsidRPr="00EF0577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577">
              <w:rPr>
                <w:rFonts w:ascii="Times New Roman" w:hAnsi="Times New Roman" w:cs="Times New Roman"/>
                <w:sz w:val="16"/>
                <w:szCs w:val="16"/>
              </w:rPr>
              <w:t>Нарушение сроков рассмотрения</w:t>
            </w:r>
          </w:p>
        </w:tc>
        <w:tc>
          <w:tcPr>
            <w:tcW w:w="3969" w:type="dxa"/>
            <w:gridSpan w:val="9"/>
          </w:tcPr>
          <w:p w:rsidR="000C3258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Рассмотрено с результатом:</w:t>
            </w:r>
          </w:p>
          <w:p w:rsidR="000C3258" w:rsidRPr="00EF0577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 w:val="restart"/>
            <w:tcBorders>
              <w:bottom w:val="nil"/>
            </w:tcBorders>
            <w:shd w:val="clear" w:color="auto" w:fill="auto"/>
          </w:tcPr>
          <w:p w:rsidR="000C3258" w:rsidRPr="00FA5419" w:rsidRDefault="000C3258" w:rsidP="00FC67A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5419">
              <w:rPr>
                <w:rFonts w:ascii="Times New Roman" w:hAnsi="Times New Roman" w:cs="Times New Roman"/>
                <w:sz w:val="14"/>
                <w:szCs w:val="14"/>
              </w:rPr>
              <w:t>С положительной оценкой рез-та рассмотрения автором обращения</w:t>
            </w:r>
          </w:p>
        </w:tc>
      </w:tr>
      <w:tr w:rsidR="000C3258" w:rsidRPr="00EF0577" w:rsidTr="00FC67A0">
        <w:trPr>
          <w:trHeight w:val="215"/>
        </w:trPr>
        <w:tc>
          <w:tcPr>
            <w:tcW w:w="992" w:type="dxa"/>
            <w:vMerge/>
          </w:tcPr>
          <w:p w:rsidR="000C3258" w:rsidRPr="00EF0577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</w:tcPr>
          <w:p w:rsidR="000C3258" w:rsidRPr="00EF0577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</w:tcPr>
          <w:p w:rsidR="000C3258" w:rsidRPr="00EF0577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</w:tcPr>
          <w:p w:rsidR="000C3258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</w:tcPr>
          <w:p w:rsidR="000C3258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</w:tcPr>
          <w:p w:rsidR="000C3258" w:rsidRPr="00EF0577" w:rsidRDefault="000C3258" w:rsidP="00FC67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</w:tcPr>
          <w:p w:rsidR="000C3258" w:rsidRPr="00EF0577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0C3258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F0577">
              <w:rPr>
                <w:rFonts w:ascii="Times New Roman" w:hAnsi="Times New Roman" w:cs="Times New Roman"/>
                <w:sz w:val="16"/>
                <w:szCs w:val="16"/>
              </w:rPr>
              <w:t>Разъяснено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gridSpan w:val="3"/>
          </w:tcPr>
          <w:p w:rsidR="000C3258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F0577">
              <w:rPr>
                <w:rFonts w:ascii="Times New Roman" w:hAnsi="Times New Roman" w:cs="Times New Roman"/>
                <w:sz w:val="16"/>
                <w:szCs w:val="16"/>
              </w:rPr>
              <w:t>Поддержано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gridSpan w:val="3"/>
          </w:tcPr>
          <w:p w:rsidR="000C3258" w:rsidRDefault="000C3258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F0577">
              <w:rPr>
                <w:rFonts w:ascii="Times New Roman" w:hAnsi="Times New Roman" w:cs="Times New Roman"/>
                <w:sz w:val="16"/>
                <w:szCs w:val="16"/>
              </w:rPr>
              <w:t>Не поддержано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0C3258" w:rsidRPr="00EF0577" w:rsidRDefault="000C3258" w:rsidP="00FC67A0"/>
        </w:tc>
      </w:tr>
      <w:tr w:rsidR="00DB0A4E" w:rsidRPr="00EF0577" w:rsidTr="00FC67A0">
        <w:tc>
          <w:tcPr>
            <w:tcW w:w="992" w:type="dxa"/>
          </w:tcPr>
          <w:p w:rsidR="00DB0A4E" w:rsidRPr="00EF0577" w:rsidRDefault="00DB0A4E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Период времени</w:t>
            </w:r>
          </w:p>
        </w:tc>
        <w:tc>
          <w:tcPr>
            <w:tcW w:w="425" w:type="dxa"/>
          </w:tcPr>
          <w:p w:rsidR="00DB0A4E" w:rsidRPr="00893832" w:rsidRDefault="00DB0A4E" w:rsidP="000833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>1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426" w:type="dxa"/>
          </w:tcPr>
          <w:p w:rsidR="00DB0A4E" w:rsidRPr="00893832" w:rsidRDefault="00DB0A4E" w:rsidP="0008339D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>4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567" w:type="dxa"/>
          </w:tcPr>
          <w:p w:rsidR="00DB0A4E" w:rsidRPr="00893832" w:rsidRDefault="00DB0A4E" w:rsidP="000833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893832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l</w:t>
            </w:r>
            <w:proofErr w:type="gramEnd"/>
            <w:r w:rsidRPr="00893832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425" w:type="dxa"/>
          </w:tcPr>
          <w:p w:rsidR="00DB0A4E" w:rsidRPr="00893832" w:rsidRDefault="00DB0A4E" w:rsidP="000833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>1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425" w:type="dxa"/>
          </w:tcPr>
          <w:p w:rsidR="00DB0A4E" w:rsidRPr="00893832" w:rsidRDefault="00DB0A4E" w:rsidP="0008339D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>4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426" w:type="dxa"/>
          </w:tcPr>
          <w:p w:rsidR="00DB0A4E" w:rsidRPr="00893832" w:rsidRDefault="00DB0A4E" w:rsidP="000833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893832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l</w:t>
            </w:r>
            <w:proofErr w:type="gramEnd"/>
            <w:r w:rsidRPr="00893832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425" w:type="dxa"/>
          </w:tcPr>
          <w:p w:rsidR="00DB0A4E" w:rsidRPr="00893832" w:rsidRDefault="00DB0A4E" w:rsidP="000833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>1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425" w:type="dxa"/>
          </w:tcPr>
          <w:p w:rsidR="00DB0A4E" w:rsidRPr="00893832" w:rsidRDefault="00DB0A4E" w:rsidP="0008339D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>4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425" w:type="dxa"/>
          </w:tcPr>
          <w:p w:rsidR="00DB0A4E" w:rsidRPr="00893832" w:rsidRDefault="00DB0A4E" w:rsidP="000833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893832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l</w:t>
            </w:r>
            <w:proofErr w:type="gramEnd"/>
            <w:r w:rsidRPr="00893832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426" w:type="dxa"/>
          </w:tcPr>
          <w:p w:rsidR="00DB0A4E" w:rsidRPr="00893832" w:rsidRDefault="00DB0A4E" w:rsidP="000833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>1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425" w:type="dxa"/>
          </w:tcPr>
          <w:p w:rsidR="00DB0A4E" w:rsidRPr="00893832" w:rsidRDefault="00DB0A4E" w:rsidP="0008339D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>4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425" w:type="dxa"/>
          </w:tcPr>
          <w:p w:rsidR="00DB0A4E" w:rsidRPr="00893832" w:rsidRDefault="00DB0A4E" w:rsidP="000833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893832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l</w:t>
            </w:r>
            <w:proofErr w:type="gramEnd"/>
            <w:r w:rsidRPr="00893832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425" w:type="dxa"/>
          </w:tcPr>
          <w:p w:rsidR="00DB0A4E" w:rsidRPr="00893832" w:rsidRDefault="00DB0A4E" w:rsidP="000833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>1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426" w:type="dxa"/>
          </w:tcPr>
          <w:p w:rsidR="00DB0A4E" w:rsidRPr="00893832" w:rsidRDefault="00DB0A4E" w:rsidP="0008339D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>4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425" w:type="dxa"/>
          </w:tcPr>
          <w:p w:rsidR="00DB0A4E" w:rsidRPr="00893832" w:rsidRDefault="00DB0A4E" w:rsidP="000833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893832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l</w:t>
            </w:r>
            <w:proofErr w:type="gramEnd"/>
            <w:r w:rsidRPr="00893832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425" w:type="dxa"/>
          </w:tcPr>
          <w:p w:rsidR="00DB0A4E" w:rsidRPr="00893832" w:rsidRDefault="00DB0A4E" w:rsidP="000833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>1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425" w:type="dxa"/>
          </w:tcPr>
          <w:p w:rsidR="00DB0A4E" w:rsidRPr="00893832" w:rsidRDefault="00DB0A4E" w:rsidP="0008339D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>4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426" w:type="dxa"/>
          </w:tcPr>
          <w:p w:rsidR="00DB0A4E" w:rsidRPr="00893832" w:rsidRDefault="00DB0A4E" w:rsidP="000833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893832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l</w:t>
            </w:r>
            <w:proofErr w:type="gramEnd"/>
            <w:r w:rsidRPr="00893832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425" w:type="dxa"/>
          </w:tcPr>
          <w:p w:rsidR="00DB0A4E" w:rsidRPr="00893832" w:rsidRDefault="00DB0A4E" w:rsidP="000833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>1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425" w:type="dxa"/>
          </w:tcPr>
          <w:p w:rsidR="00DB0A4E" w:rsidRPr="00893832" w:rsidRDefault="00DB0A4E" w:rsidP="0008339D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>4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425" w:type="dxa"/>
          </w:tcPr>
          <w:p w:rsidR="00DB0A4E" w:rsidRPr="00893832" w:rsidRDefault="00DB0A4E" w:rsidP="000833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893832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l</w:t>
            </w:r>
            <w:proofErr w:type="gramEnd"/>
            <w:r w:rsidRPr="00893832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426" w:type="dxa"/>
          </w:tcPr>
          <w:p w:rsidR="00DB0A4E" w:rsidRPr="00893832" w:rsidRDefault="00DB0A4E" w:rsidP="000833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>1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425" w:type="dxa"/>
          </w:tcPr>
          <w:p w:rsidR="00DB0A4E" w:rsidRPr="00893832" w:rsidRDefault="00DB0A4E" w:rsidP="0008339D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>4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567" w:type="dxa"/>
          </w:tcPr>
          <w:p w:rsidR="00DB0A4E" w:rsidRPr="00893832" w:rsidRDefault="00DB0A4E" w:rsidP="0008339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893832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l</w:t>
            </w:r>
            <w:proofErr w:type="gramEnd"/>
            <w:r w:rsidRPr="00893832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425" w:type="dxa"/>
          </w:tcPr>
          <w:p w:rsidR="00DB0A4E" w:rsidRPr="00893832" w:rsidRDefault="00DB0A4E" w:rsidP="002A370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>1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426" w:type="dxa"/>
          </w:tcPr>
          <w:p w:rsidR="00DB0A4E" w:rsidRPr="00893832" w:rsidRDefault="00DB0A4E" w:rsidP="002A370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>4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425" w:type="dxa"/>
          </w:tcPr>
          <w:p w:rsidR="00DB0A4E" w:rsidRPr="00893832" w:rsidRDefault="00DB0A4E" w:rsidP="002A370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893832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l</w:t>
            </w:r>
            <w:proofErr w:type="gramEnd"/>
            <w:r w:rsidRPr="00893832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B0A4E" w:rsidRPr="00893832" w:rsidRDefault="00DB0A4E" w:rsidP="002A370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>1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B0A4E" w:rsidRPr="00893832" w:rsidRDefault="00DB0A4E" w:rsidP="002A370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>4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B0A4E" w:rsidRPr="00893832" w:rsidRDefault="00DB0A4E" w:rsidP="002A370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893832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l</w:t>
            </w:r>
            <w:proofErr w:type="gramEnd"/>
            <w:r w:rsidRPr="00893832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</w:tr>
      <w:tr w:rsidR="00DB0A4E" w:rsidRPr="005217FA" w:rsidTr="00FC67A0">
        <w:tc>
          <w:tcPr>
            <w:tcW w:w="992" w:type="dxa"/>
            <w:vAlign w:val="center"/>
          </w:tcPr>
          <w:p w:rsidR="00DB0A4E" w:rsidRPr="003C5B82" w:rsidRDefault="00DB0A4E" w:rsidP="00FC6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B82">
              <w:rPr>
                <w:rFonts w:ascii="Times New Roman" w:hAnsi="Times New Roman" w:cs="Times New Roman"/>
                <w:sz w:val="16"/>
                <w:szCs w:val="16"/>
              </w:rPr>
              <w:t>Кол-во обращений</w:t>
            </w:r>
          </w:p>
        </w:tc>
        <w:tc>
          <w:tcPr>
            <w:tcW w:w="425" w:type="dxa"/>
            <w:vAlign w:val="center"/>
          </w:tcPr>
          <w:p w:rsidR="00DB0A4E" w:rsidRPr="005217FA" w:rsidRDefault="00DB0A4E" w:rsidP="0085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552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DB0A4E" w:rsidRPr="007612AC" w:rsidRDefault="007612AC" w:rsidP="00FC67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567" w:type="dxa"/>
            <w:vAlign w:val="center"/>
          </w:tcPr>
          <w:p w:rsidR="00DB0A4E" w:rsidRPr="005217FA" w:rsidRDefault="00DB0A4E" w:rsidP="00DB0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DB0A4E" w:rsidRPr="005217FA" w:rsidRDefault="00DB0A4E" w:rsidP="00FC6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DB0A4E" w:rsidRPr="005217FA" w:rsidRDefault="00DB0A4E" w:rsidP="00FC6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DB0A4E" w:rsidRPr="005217FA" w:rsidRDefault="00DB0A4E" w:rsidP="00FC6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DB0A4E" w:rsidRPr="005217FA" w:rsidRDefault="00DB0A4E" w:rsidP="00FC6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DB0A4E" w:rsidRPr="005217FA" w:rsidRDefault="00DB0A4E" w:rsidP="00FC6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DB0A4E" w:rsidRPr="005217FA" w:rsidRDefault="00DB0A4E" w:rsidP="00FC6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DB0A4E" w:rsidRPr="005217FA" w:rsidRDefault="00DB0A4E" w:rsidP="00FC6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DB0A4E" w:rsidRPr="005217FA" w:rsidRDefault="00DB0A4E" w:rsidP="00FC6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DB0A4E" w:rsidRPr="005217FA" w:rsidRDefault="00DB0A4E" w:rsidP="00FC6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DB0A4E" w:rsidRPr="005217FA" w:rsidRDefault="00DB0A4E" w:rsidP="00FC6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DB0A4E" w:rsidRPr="005217FA" w:rsidRDefault="00DB0A4E" w:rsidP="00FC6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DB0A4E" w:rsidRPr="005217FA" w:rsidRDefault="00DB0A4E" w:rsidP="00FC6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DB0A4E" w:rsidRPr="005217FA" w:rsidRDefault="00DB0A4E" w:rsidP="00FC6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DB0A4E" w:rsidRPr="005217FA" w:rsidRDefault="00DB0A4E" w:rsidP="00FC6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DB0A4E" w:rsidRPr="005217FA" w:rsidRDefault="00DB0A4E" w:rsidP="00FC6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DB0A4E" w:rsidRPr="005217FA" w:rsidRDefault="00DB0A4E" w:rsidP="00FC6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B0A4E" w:rsidRPr="005217FA" w:rsidRDefault="00DB0A4E" w:rsidP="00FC6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B0A4E" w:rsidRPr="005217FA" w:rsidRDefault="00DB0A4E" w:rsidP="00FC6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B0A4E" w:rsidRPr="005217FA" w:rsidRDefault="00DB0A4E" w:rsidP="0085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552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DB0A4E" w:rsidRPr="007612AC" w:rsidRDefault="007612AC" w:rsidP="00FC67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567" w:type="dxa"/>
            <w:vAlign w:val="center"/>
          </w:tcPr>
          <w:p w:rsidR="00DB0A4E" w:rsidRPr="005217FA" w:rsidRDefault="00DB0A4E" w:rsidP="00DB0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DB0A4E" w:rsidRPr="005217FA" w:rsidRDefault="00DB0A4E" w:rsidP="00FC6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B0A4E" w:rsidRPr="005217FA" w:rsidRDefault="00DB0A4E" w:rsidP="00FC6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B0A4E" w:rsidRPr="005217FA" w:rsidRDefault="00DB0A4E" w:rsidP="00FC6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A4E" w:rsidRPr="005217FA" w:rsidRDefault="00DB0A4E" w:rsidP="00855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552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A4E" w:rsidRPr="007612AC" w:rsidRDefault="007612AC" w:rsidP="00FC67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A4E" w:rsidRPr="005217FA" w:rsidRDefault="00DB0A4E" w:rsidP="00DB0A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0C3258" w:rsidRDefault="000C3258" w:rsidP="000C3258"/>
    <w:p w:rsidR="000C3258" w:rsidRDefault="000C3258" w:rsidP="000C3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258" w:rsidRDefault="000C3258" w:rsidP="000C3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258" w:rsidRDefault="000C3258" w:rsidP="000C3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258" w:rsidRDefault="000C3258" w:rsidP="000C3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258" w:rsidRDefault="000C3258" w:rsidP="000C3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258" w:rsidRDefault="000C3258" w:rsidP="000C3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258" w:rsidRDefault="000C3258" w:rsidP="000C3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258" w:rsidRDefault="000C3258" w:rsidP="000C3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258" w:rsidRDefault="000C3258" w:rsidP="000C3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258" w:rsidRDefault="000C3258" w:rsidP="000C3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258" w:rsidRDefault="000C3258" w:rsidP="000C3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258" w:rsidRDefault="000C3258" w:rsidP="000C3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258" w:rsidRDefault="000C3258" w:rsidP="000C3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258" w:rsidRDefault="000C3258" w:rsidP="000C3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258" w:rsidRPr="00E2670D" w:rsidRDefault="000C3258" w:rsidP="000C32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70D">
        <w:rPr>
          <w:rFonts w:ascii="Times New Roman" w:hAnsi="Times New Roman" w:cs="Times New Roman"/>
          <w:b/>
          <w:color w:val="000000"/>
          <w:sz w:val="24"/>
          <w:szCs w:val="24"/>
        </w:rPr>
        <w:t>Сведения</w:t>
      </w:r>
    </w:p>
    <w:p w:rsidR="000C3258" w:rsidRPr="00E2670D" w:rsidRDefault="000C3258" w:rsidP="000C32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67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обращениях граждан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администрацию городского поселения – город Богучар</w:t>
      </w:r>
      <w:r w:rsidRPr="00E267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C3258" w:rsidRPr="00E2670D" w:rsidRDefault="000C3258" w:rsidP="000C32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2670D">
        <w:rPr>
          <w:rFonts w:ascii="Times New Roman" w:hAnsi="Times New Roman" w:cs="Times New Roman"/>
          <w:b/>
          <w:color w:val="000000"/>
          <w:sz w:val="24"/>
          <w:szCs w:val="24"/>
        </w:rPr>
        <w:t>Богучарского</w:t>
      </w:r>
      <w:proofErr w:type="spellEnd"/>
      <w:r w:rsidRPr="00E267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района Воронежской области</w:t>
      </w:r>
    </w:p>
    <w:p w:rsidR="000C3258" w:rsidRDefault="000C3258" w:rsidP="000C32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67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за период с 201</w:t>
      </w:r>
      <w:r w:rsidR="005810D6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E267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кв. </w:t>
      </w:r>
      <w:r w:rsidRPr="00E2670D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DB0A4E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E267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год.</w:t>
      </w:r>
    </w:p>
    <w:p w:rsidR="000C3258" w:rsidRDefault="000C3258" w:rsidP="000C32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3258" w:rsidRDefault="000C3258" w:rsidP="000C32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3258" w:rsidRDefault="000C3258" w:rsidP="000C32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5708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980"/>
        <w:gridCol w:w="720"/>
        <w:gridCol w:w="658"/>
        <w:gridCol w:w="731"/>
        <w:gridCol w:w="600"/>
        <w:gridCol w:w="721"/>
        <w:gridCol w:w="710"/>
        <w:gridCol w:w="540"/>
        <w:gridCol w:w="720"/>
        <w:gridCol w:w="540"/>
        <w:gridCol w:w="739"/>
        <w:gridCol w:w="720"/>
        <w:gridCol w:w="890"/>
        <w:gridCol w:w="737"/>
        <w:gridCol w:w="749"/>
        <w:gridCol w:w="46"/>
        <w:gridCol w:w="11"/>
        <w:gridCol w:w="726"/>
        <w:gridCol w:w="12"/>
        <w:gridCol w:w="887"/>
        <w:gridCol w:w="127"/>
        <w:gridCol w:w="829"/>
        <w:gridCol w:w="104"/>
        <w:gridCol w:w="671"/>
      </w:tblGrid>
      <w:tr w:rsidR="00536D8A" w:rsidRPr="0032178F" w:rsidTr="00536D8A">
        <w:trPr>
          <w:trHeight w:val="5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6D8A" w:rsidRPr="00E2670D" w:rsidRDefault="00536D8A" w:rsidP="00FC67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6D8A" w:rsidRPr="00E2670D" w:rsidRDefault="00536D8A" w:rsidP="00FC67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6D8A" w:rsidRPr="00DA4A26" w:rsidRDefault="00536D8A" w:rsidP="00FC67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4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8A" w:rsidRPr="00DA4A26" w:rsidRDefault="00536D8A" w:rsidP="00107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2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DA4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4A2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36D8A" w:rsidRPr="00DA4A26" w:rsidRDefault="00536D8A" w:rsidP="00FC67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8A" w:rsidRPr="00DA4A26" w:rsidRDefault="00716EFE" w:rsidP="0071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26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536D8A" w:rsidRPr="0032178F" w:rsidTr="00536D8A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D8A" w:rsidRPr="00E2670D" w:rsidRDefault="00536D8A" w:rsidP="00FC6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D8A" w:rsidRPr="00E2670D" w:rsidRDefault="00536D8A" w:rsidP="00FC6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D8A" w:rsidRPr="00E2670D" w:rsidRDefault="00536D8A" w:rsidP="00FC6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D8A" w:rsidRPr="00E2670D" w:rsidRDefault="00536D8A" w:rsidP="00FC6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D8A" w:rsidRPr="00E2670D" w:rsidRDefault="00536D8A" w:rsidP="00FC67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</w:p>
          <w:p w:rsidR="00536D8A" w:rsidRPr="00E2670D" w:rsidRDefault="00536D8A" w:rsidP="00FC67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6D8A" w:rsidRPr="00E2670D" w:rsidRDefault="00536D8A" w:rsidP="00FC67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D8A" w:rsidRPr="00E2670D" w:rsidRDefault="00536D8A" w:rsidP="00FC67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7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D8A" w:rsidRPr="00E2670D" w:rsidRDefault="00536D8A" w:rsidP="00FC67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36D8A" w:rsidRPr="00E2670D" w:rsidRDefault="00536D8A" w:rsidP="00FC67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</w:p>
          <w:p w:rsidR="00536D8A" w:rsidRPr="00E2670D" w:rsidRDefault="00536D8A" w:rsidP="00FC67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8A" w:rsidRPr="00E2670D" w:rsidRDefault="00536D8A" w:rsidP="00FC67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D"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8A" w:rsidRDefault="00536D8A" w:rsidP="002A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8A" w:rsidRDefault="00536D8A" w:rsidP="002A37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8A" w:rsidRDefault="00536D8A" w:rsidP="002A37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536D8A" w:rsidRDefault="00536D8A" w:rsidP="002A37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8A" w:rsidRPr="00107FAD" w:rsidRDefault="00536D8A" w:rsidP="002A37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536D8A" w:rsidRDefault="00FF4F8C" w:rsidP="002A37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6D8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536D8A" w:rsidRDefault="00536D8A" w:rsidP="002A37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D8A" w:rsidRDefault="00536D8A" w:rsidP="002A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6D8A" w:rsidRPr="00716EFE" w:rsidRDefault="00FF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16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16EFE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80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6D8A" w:rsidRPr="00716EFE" w:rsidRDefault="00FF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16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16EFE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6D8A" w:rsidRPr="00716EFE" w:rsidRDefault="00FF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716EFE" w:rsidRPr="00716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16EFE" w:rsidRPr="00716EFE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8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6D8A" w:rsidRPr="00716EFE" w:rsidRDefault="00FF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16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16EFE" w:rsidRPr="00716EFE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D8A" w:rsidRPr="0032178F" w:rsidRDefault="00716EFE">
            <w:r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716EFE" w:rsidRPr="0032178F" w:rsidTr="00450D9C">
        <w:trPr>
          <w:trHeight w:val="705"/>
        </w:trPr>
        <w:tc>
          <w:tcPr>
            <w:tcW w:w="5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6EFE" w:rsidRPr="00566B6D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6EFE" w:rsidRPr="00566B6D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3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6EFE" w:rsidRPr="00566B6D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6EFE" w:rsidRPr="00566B6D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6EFE" w:rsidRPr="00056358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56358">
              <w:rPr>
                <w:rFonts w:ascii="Times New Roman" w:hAnsi="Times New Roman" w:cs="Times New Roman"/>
                <w:color w:val="000000"/>
              </w:rPr>
              <w:t>абсо</w:t>
            </w:r>
            <w:r w:rsidRPr="00056358">
              <w:rPr>
                <w:rFonts w:ascii="Times New Roman" w:hAnsi="Times New Roman" w:cs="Times New Roman"/>
                <w:color w:val="000000"/>
              </w:rPr>
              <w:softHyphen/>
              <w:t>лютно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6EFE" w:rsidRPr="00566B6D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 к пр. году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EFE" w:rsidRPr="00566B6D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EFE" w:rsidRPr="00566B6D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FE" w:rsidRPr="00566B6D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FE" w:rsidRPr="00566B6D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6EFE" w:rsidRPr="00883E6E" w:rsidRDefault="00716EFE" w:rsidP="002A37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83E6E">
              <w:rPr>
                <w:rFonts w:ascii="Times New Roman" w:hAnsi="Times New Roman" w:cs="Times New Roman"/>
                <w:color w:val="000000"/>
              </w:rPr>
              <w:t>абсо</w:t>
            </w:r>
            <w:r w:rsidRPr="00883E6E">
              <w:rPr>
                <w:rFonts w:ascii="Times New Roman" w:hAnsi="Times New Roman" w:cs="Times New Roman"/>
                <w:color w:val="000000"/>
              </w:rPr>
              <w:softHyphen/>
              <w:t>лютно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16EFE" w:rsidRPr="00566B6D" w:rsidRDefault="00716EFE" w:rsidP="002A37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 к пр. году</w:t>
            </w:r>
          </w:p>
        </w:tc>
        <w:tc>
          <w:tcPr>
            <w:tcW w:w="7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FE" w:rsidRPr="0032178F" w:rsidRDefault="00716EFE"/>
        </w:tc>
        <w:tc>
          <w:tcPr>
            <w:tcW w:w="80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FE" w:rsidRPr="0032178F" w:rsidRDefault="00716EFE"/>
        </w:tc>
        <w:tc>
          <w:tcPr>
            <w:tcW w:w="7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FE" w:rsidRPr="0032178F" w:rsidRDefault="00716EFE"/>
        </w:tc>
        <w:tc>
          <w:tcPr>
            <w:tcW w:w="8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FE" w:rsidRPr="0032178F" w:rsidRDefault="00716EFE"/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FE" w:rsidRPr="00566B6D" w:rsidRDefault="00716EFE" w:rsidP="002A37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</w:t>
            </w: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лютно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FE" w:rsidRPr="00566B6D" w:rsidRDefault="00716EFE" w:rsidP="002A37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 к пр. году</w:t>
            </w:r>
          </w:p>
        </w:tc>
      </w:tr>
      <w:tr w:rsidR="00716EFE" w:rsidRPr="0032178F" w:rsidTr="00536D8A">
        <w:trPr>
          <w:trHeight w:val="12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  <w:b/>
                <w:color w:val="000000"/>
              </w:rPr>
              <w:t>Всего обращений</w:t>
            </w:r>
            <w:r w:rsidRPr="0032178F">
              <w:rPr>
                <w:rFonts w:ascii="Times New Roman" w:hAnsi="Times New Roman" w:cs="Times New Roman"/>
                <w:color w:val="000000"/>
              </w:rPr>
              <w:t xml:space="preserve"> (письменных и на личном приеме граждан)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EFE" w:rsidRDefault="00716EFE" w:rsidP="00FC67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-18</w:t>
            </w:r>
          </w:p>
          <w:p w:rsidR="00716EFE" w:rsidRPr="0032178F" w:rsidRDefault="00716EFE" w:rsidP="00FC67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(-13%)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FE" w:rsidRDefault="00716EFE" w:rsidP="002A37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FE" w:rsidRDefault="00716EFE" w:rsidP="002A37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FE" w:rsidRDefault="00716EFE" w:rsidP="002A37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FE" w:rsidRDefault="00716EFE" w:rsidP="002A37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EFE" w:rsidRDefault="00716EFE" w:rsidP="002A37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EFE" w:rsidRDefault="00716EFE" w:rsidP="002A37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 (- 36%)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FE" w:rsidRPr="00716EFE" w:rsidRDefault="0056275D" w:rsidP="00855274">
            <w:pPr>
              <w:rPr>
                <w:lang w:val="en-US"/>
              </w:rPr>
            </w:pPr>
            <w:r>
              <w:t>2</w:t>
            </w:r>
            <w:r w:rsidR="00855274">
              <w:t>2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FE" w:rsidRPr="0032178F" w:rsidRDefault="00716EFE"/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FE" w:rsidRPr="0032178F" w:rsidRDefault="00716EFE"/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FE" w:rsidRPr="0032178F" w:rsidRDefault="00716EFE"/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FE" w:rsidRPr="0032178F" w:rsidRDefault="00716EFE"/>
        </w:tc>
        <w:tc>
          <w:tcPr>
            <w:tcW w:w="7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FE" w:rsidRPr="0032178F" w:rsidRDefault="00716EFE"/>
        </w:tc>
      </w:tr>
      <w:tr w:rsidR="00716EFE" w:rsidRPr="0032178F" w:rsidTr="00536D8A">
        <w:trPr>
          <w:trHeight w:val="8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  <w:color w:val="000000"/>
              </w:rPr>
              <w:t xml:space="preserve">в том числе: </w:t>
            </w:r>
            <w:r w:rsidRPr="0032178F">
              <w:rPr>
                <w:rFonts w:ascii="Times New Roman" w:hAnsi="Times New Roman" w:cs="Times New Roman"/>
                <w:b/>
                <w:color w:val="000000"/>
              </w:rPr>
              <w:t xml:space="preserve">письменных </w:t>
            </w:r>
            <w:r w:rsidRPr="0032178F">
              <w:rPr>
                <w:rFonts w:ascii="Times New Roman" w:hAnsi="Times New Roman" w:cs="Times New Roman"/>
                <w:color w:val="000000"/>
              </w:rPr>
              <w:t>обраще</w:t>
            </w:r>
            <w:r w:rsidRPr="0032178F">
              <w:rPr>
                <w:rFonts w:ascii="Times New Roman" w:hAnsi="Times New Roman" w:cs="Times New Roman"/>
                <w:color w:val="000000"/>
              </w:rPr>
              <w:softHyphen/>
              <w:t>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2178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+6 (+6%)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FE" w:rsidRDefault="00716EFE" w:rsidP="002A37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FE" w:rsidRDefault="00716EFE" w:rsidP="002A37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FE" w:rsidRDefault="00716EFE" w:rsidP="002A37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FE" w:rsidRDefault="00716EFE" w:rsidP="002A37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EFE" w:rsidRDefault="00716EFE" w:rsidP="002A37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EFE" w:rsidRDefault="00716EFE" w:rsidP="002A37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 (- 39%)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</w:tcPr>
          <w:p w:rsidR="00716EFE" w:rsidRPr="00855274" w:rsidRDefault="00716EFE" w:rsidP="00855274">
            <w:pPr>
              <w:rPr>
                <w:rFonts w:ascii="Times New Roman" w:hAnsi="Times New Roman" w:cs="Times New Roman"/>
              </w:rPr>
            </w:pPr>
            <w:r w:rsidRPr="007612AC">
              <w:rPr>
                <w:rFonts w:ascii="Times New Roman" w:hAnsi="Times New Roman" w:cs="Times New Roman"/>
                <w:lang w:val="en-US"/>
              </w:rPr>
              <w:t>1</w:t>
            </w:r>
            <w:r w:rsidR="008552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6EFE" w:rsidRPr="0032178F" w:rsidRDefault="00716EFE"/>
        </w:tc>
        <w:tc>
          <w:tcPr>
            <w:tcW w:w="7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6EFE" w:rsidRPr="0032178F" w:rsidRDefault="00716EFE"/>
        </w:tc>
        <w:tc>
          <w:tcPr>
            <w:tcW w:w="8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6EFE" w:rsidRPr="0032178F" w:rsidRDefault="00716EFE"/>
        </w:tc>
        <w:tc>
          <w:tcPr>
            <w:tcW w:w="9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6EFE" w:rsidRPr="0032178F" w:rsidRDefault="00716EFE"/>
        </w:tc>
        <w:tc>
          <w:tcPr>
            <w:tcW w:w="7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6EFE" w:rsidRPr="0032178F" w:rsidRDefault="00716EFE"/>
        </w:tc>
      </w:tr>
      <w:tr w:rsidR="00716EFE" w:rsidRPr="0032178F" w:rsidTr="00536D8A">
        <w:trPr>
          <w:trHeight w:val="1109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16EFE" w:rsidRPr="0032178F" w:rsidRDefault="00716EFE" w:rsidP="00FC6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  <w:color w:val="000000"/>
              </w:rPr>
              <w:t>из них направленных: - непосредственно в ОМСУ об</w:t>
            </w:r>
            <w:r w:rsidRPr="0032178F">
              <w:rPr>
                <w:rFonts w:ascii="Times New Roman" w:hAnsi="Times New Roman" w:cs="Times New Roman"/>
                <w:color w:val="000000"/>
              </w:rPr>
              <w:softHyphen/>
              <w:t>ласти;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FE" w:rsidRDefault="00716EFE" w:rsidP="002A37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FE" w:rsidRDefault="00716EFE" w:rsidP="002A37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FE" w:rsidRDefault="00716EFE" w:rsidP="002A37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FE" w:rsidRDefault="00716EFE" w:rsidP="002A37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EFE" w:rsidRDefault="00716EFE" w:rsidP="002A37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EFE" w:rsidRDefault="00716EFE" w:rsidP="002A37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FE" w:rsidRPr="007612AC" w:rsidRDefault="007612AC">
            <w:pPr>
              <w:rPr>
                <w:rFonts w:ascii="Times New Roman" w:hAnsi="Times New Roman" w:cs="Times New Roman"/>
              </w:rPr>
            </w:pPr>
            <w:r w:rsidRPr="007612A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FE" w:rsidRPr="0032178F" w:rsidRDefault="00716EFE"/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FE" w:rsidRPr="0032178F" w:rsidRDefault="00716EFE"/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FE" w:rsidRPr="0032178F" w:rsidRDefault="00716EFE"/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FE" w:rsidRPr="0032178F" w:rsidRDefault="00716EFE"/>
        </w:tc>
        <w:tc>
          <w:tcPr>
            <w:tcW w:w="7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FE" w:rsidRPr="0032178F" w:rsidRDefault="00716EFE"/>
        </w:tc>
      </w:tr>
      <w:tr w:rsidR="00716EFE" w:rsidRPr="0032178F" w:rsidTr="00536D8A">
        <w:trPr>
          <w:trHeight w:val="67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FE" w:rsidRPr="0032178F" w:rsidRDefault="00716EFE" w:rsidP="00FC6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  <w:color w:val="000000"/>
              </w:rPr>
              <w:t>- из вышестоящих ор</w:t>
            </w:r>
            <w:r w:rsidRPr="0032178F">
              <w:rPr>
                <w:rFonts w:ascii="Times New Roman" w:hAnsi="Times New Roman" w:cs="Times New Roman"/>
                <w:color w:val="000000"/>
              </w:rPr>
              <w:softHyphen/>
              <w:t>ганов власти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FE" w:rsidRDefault="00716EFE" w:rsidP="002A37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FE" w:rsidRDefault="00716EFE" w:rsidP="002A37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FE" w:rsidRDefault="00716EFE" w:rsidP="002A37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FE" w:rsidRDefault="00716EFE" w:rsidP="002A37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FE" w:rsidRDefault="00716EFE" w:rsidP="002A37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FE" w:rsidRDefault="00716EFE" w:rsidP="002A37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FE" w:rsidRPr="007612AC" w:rsidRDefault="007612AC">
            <w:pPr>
              <w:rPr>
                <w:rFonts w:ascii="Times New Roman" w:hAnsi="Times New Roman" w:cs="Times New Roman"/>
              </w:rPr>
            </w:pPr>
            <w:r w:rsidRPr="007612A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FE" w:rsidRPr="0032178F" w:rsidRDefault="00716EFE"/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FE" w:rsidRPr="0032178F" w:rsidRDefault="00716EFE"/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FE" w:rsidRPr="0032178F" w:rsidRDefault="00716EFE"/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FE" w:rsidRPr="0032178F" w:rsidRDefault="00716EFE"/>
        </w:tc>
        <w:tc>
          <w:tcPr>
            <w:tcW w:w="7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FE" w:rsidRPr="0032178F" w:rsidRDefault="00716EFE"/>
        </w:tc>
      </w:tr>
      <w:tr w:rsidR="00716EFE" w:rsidRPr="0032178F" w:rsidTr="00536D8A">
        <w:trPr>
          <w:trHeight w:val="54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178F">
              <w:rPr>
                <w:rFonts w:ascii="Times New Roman" w:hAnsi="Times New Roman" w:cs="Times New Roman"/>
                <w:b/>
                <w:color w:val="000000"/>
              </w:rPr>
              <w:t>Электронной почтой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2178F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2178F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FE" w:rsidRDefault="00716EFE" w:rsidP="002A37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FE" w:rsidRDefault="00716EFE" w:rsidP="002A37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FE" w:rsidRDefault="00716EFE" w:rsidP="002A37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FE" w:rsidRDefault="00716EFE" w:rsidP="002A37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FE" w:rsidRDefault="00716EFE" w:rsidP="002A37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FE" w:rsidRDefault="00716EFE" w:rsidP="002A37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FE" w:rsidRPr="008B3BFE" w:rsidRDefault="008B3BFE">
            <w:pPr>
              <w:rPr>
                <w:rFonts w:ascii="Times New Roman" w:hAnsi="Times New Roman" w:cs="Times New Roman"/>
              </w:rPr>
            </w:pPr>
            <w:r w:rsidRPr="008B3BF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FE" w:rsidRPr="0032178F" w:rsidRDefault="00716EFE"/>
        </w:tc>
        <w:tc>
          <w:tcPr>
            <w:tcW w:w="7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FE" w:rsidRPr="0032178F" w:rsidRDefault="00716EFE"/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FE" w:rsidRPr="0032178F" w:rsidRDefault="00716EFE"/>
        </w:tc>
        <w:tc>
          <w:tcPr>
            <w:tcW w:w="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FE" w:rsidRPr="0032178F" w:rsidRDefault="00716EFE"/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FE" w:rsidRPr="0032178F" w:rsidRDefault="00716EFE"/>
        </w:tc>
      </w:tr>
      <w:tr w:rsidR="00716EFE" w:rsidRPr="0032178F" w:rsidTr="00716EFE">
        <w:trPr>
          <w:trHeight w:val="83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  <w:color w:val="000000"/>
              </w:rPr>
              <w:t xml:space="preserve">Обращений в ходе </w:t>
            </w:r>
            <w:r w:rsidRPr="0032178F">
              <w:rPr>
                <w:rFonts w:ascii="Times New Roman" w:hAnsi="Times New Roman" w:cs="Times New Roman"/>
                <w:b/>
                <w:color w:val="000000"/>
              </w:rPr>
              <w:t>личного приема</w:t>
            </w:r>
            <w:r w:rsidRPr="0032178F">
              <w:rPr>
                <w:rFonts w:ascii="Times New Roman" w:hAnsi="Times New Roman" w:cs="Times New Roman"/>
                <w:color w:val="000000"/>
              </w:rPr>
              <w:t xml:space="preserve"> гра</w:t>
            </w:r>
            <w:r w:rsidRPr="0032178F">
              <w:rPr>
                <w:rFonts w:ascii="Times New Roman" w:hAnsi="Times New Roman" w:cs="Times New Roman"/>
                <w:color w:val="000000"/>
              </w:rPr>
              <w:softHyphen/>
              <w:t>ждан в ОМСУ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2178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-24(-60%)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FE" w:rsidRDefault="00716EFE" w:rsidP="002A37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FE" w:rsidRDefault="00716EFE" w:rsidP="002A37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FE" w:rsidRDefault="00716EFE" w:rsidP="002A37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FE" w:rsidRDefault="00716EFE" w:rsidP="002A37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EFE" w:rsidRDefault="00716EFE" w:rsidP="002A37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EFE" w:rsidRDefault="00716EFE" w:rsidP="002A37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(-54%)</w:t>
            </w: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6EFE" w:rsidRPr="007612AC" w:rsidRDefault="00716EFE">
            <w:pPr>
              <w:rPr>
                <w:rFonts w:ascii="Times New Roman" w:hAnsi="Times New Roman" w:cs="Times New Roman"/>
                <w:lang w:val="en-US"/>
              </w:rPr>
            </w:pPr>
            <w:r w:rsidRPr="007612A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6EFE" w:rsidRPr="0032178F" w:rsidRDefault="00716EFE"/>
        </w:tc>
        <w:tc>
          <w:tcPr>
            <w:tcW w:w="7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6EFE" w:rsidRPr="0032178F" w:rsidRDefault="00716EFE"/>
        </w:tc>
        <w:tc>
          <w:tcPr>
            <w:tcW w:w="101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6EFE" w:rsidRPr="0032178F" w:rsidRDefault="00716EFE"/>
        </w:tc>
        <w:tc>
          <w:tcPr>
            <w:tcW w:w="93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6EFE" w:rsidRPr="0032178F" w:rsidRDefault="00716EFE"/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716EFE" w:rsidRPr="0032178F" w:rsidRDefault="00716EFE"/>
        </w:tc>
      </w:tr>
      <w:tr w:rsidR="00716EFE" w:rsidRPr="0032178F" w:rsidTr="00536D8A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8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EFE" w:rsidRPr="00566B6D" w:rsidRDefault="00716EFE" w:rsidP="00FC67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66B6D">
              <w:rPr>
                <w:rFonts w:ascii="Times New Roman" w:hAnsi="Times New Roman" w:cs="Times New Roman"/>
                <w:color w:val="000000"/>
              </w:rPr>
              <w:t xml:space="preserve">Обращений в ходе </w:t>
            </w:r>
            <w:r w:rsidRPr="00566B6D">
              <w:rPr>
                <w:rFonts w:ascii="Times New Roman" w:hAnsi="Times New Roman" w:cs="Times New Roman"/>
                <w:b/>
                <w:color w:val="000000"/>
              </w:rPr>
              <w:t>личного приема</w:t>
            </w:r>
            <w:r w:rsidRPr="00566B6D">
              <w:rPr>
                <w:rFonts w:ascii="Times New Roman" w:hAnsi="Times New Roman" w:cs="Times New Roman"/>
                <w:color w:val="000000"/>
              </w:rPr>
              <w:t xml:space="preserve"> гра</w:t>
            </w:r>
            <w:r w:rsidRPr="00566B6D">
              <w:rPr>
                <w:rFonts w:ascii="Times New Roman" w:hAnsi="Times New Roman" w:cs="Times New Roman"/>
                <w:color w:val="000000"/>
              </w:rPr>
              <w:softHyphen/>
              <w:t>ждан в о</w:t>
            </w:r>
            <w:r w:rsidRPr="00566B6D">
              <w:rPr>
                <w:rFonts w:ascii="Times New Roman" w:hAnsi="Times New Roman" w:cs="Times New Roman"/>
                <w:b/>
                <w:color w:val="000000"/>
              </w:rPr>
              <w:t>бщ</w:t>
            </w:r>
            <w:proofErr w:type="gramStart"/>
            <w:r w:rsidRPr="00566B6D">
              <w:rPr>
                <w:rFonts w:ascii="Times New Roman" w:hAnsi="Times New Roman" w:cs="Times New Roman"/>
                <w:b/>
                <w:color w:val="000000"/>
              </w:rPr>
              <w:t>.</w:t>
            </w:r>
            <w:proofErr w:type="gramEnd"/>
            <w:r w:rsidRPr="00566B6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 w:rsidRPr="00566B6D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566B6D">
              <w:rPr>
                <w:rFonts w:ascii="Times New Roman" w:hAnsi="Times New Roman" w:cs="Times New Roman"/>
                <w:b/>
                <w:color w:val="000000"/>
              </w:rPr>
              <w:t>риемных</w:t>
            </w:r>
          </w:p>
          <w:p w:rsidR="00716EFE" w:rsidRPr="0032178F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66B6D">
              <w:rPr>
                <w:rFonts w:ascii="Times New Roman" w:hAnsi="Times New Roman" w:cs="Times New Roman"/>
                <w:color w:val="000000"/>
              </w:rPr>
              <w:t xml:space="preserve">губернатора </w:t>
            </w:r>
            <w:proofErr w:type="spellStart"/>
            <w:proofErr w:type="gramStart"/>
            <w:r w:rsidRPr="00566B6D"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2178F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EFE" w:rsidRPr="0032178F" w:rsidRDefault="00716EFE" w:rsidP="00FC67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FE" w:rsidRDefault="00716EFE" w:rsidP="002A37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FE" w:rsidRDefault="00716EFE" w:rsidP="002A37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FE" w:rsidRDefault="00716EFE" w:rsidP="002A37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FE" w:rsidRDefault="00716EFE" w:rsidP="002A37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EFE" w:rsidRDefault="00716EFE" w:rsidP="002A37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EFE" w:rsidRDefault="00716EFE" w:rsidP="002A37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FE" w:rsidRPr="008B3BFE" w:rsidRDefault="008B3BFE">
            <w:pPr>
              <w:rPr>
                <w:rFonts w:ascii="Times New Roman" w:hAnsi="Times New Roman" w:cs="Times New Roman"/>
              </w:rPr>
            </w:pPr>
            <w:r w:rsidRPr="008B3BF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FE" w:rsidRPr="0032178F" w:rsidRDefault="00716EFE"/>
        </w:tc>
        <w:tc>
          <w:tcPr>
            <w:tcW w:w="7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FE" w:rsidRPr="0032178F" w:rsidRDefault="00716EFE"/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FE" w:rsidRPr="0032178F" w:rsidRDefault="00716EFE"/>
        </w:tc>
        <w:tc>
          <w:tcPr>
            <w:tcW w:w="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FE" w:rsidRPr="0032178F" w:rsidRDefault="00716EFE"/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FE" w:rsidRPr="0032178F" w:rsidRDefault="00716EFE"/>
        </w:tc>
      </w:tr>
    </w:tbl>
    <w:p w:rsidR="00536D8A" w:rsidRDefault="00536D8A" w:rsidP="000C325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5442" w:tblpY="-95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536D8A" w:rsidTr="00536D8A">
        <w:trPr>
          <w:trHeight w:val="3560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536D8A" w:rsidRDefault="00536D8A" w:rsidP="0053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258" w:rsidRPr="0032178F" w:rsidRDefault="000C3258" w:rsidP="000C3258">
      <w:pPr>
        <w:rPr>
          <w:rFonts w:ascii="Times New Roman" w:hAnsi="Times New Roman" w:cs="Times New Roman"/>
          <w:sz w:val="24"/>
          <w:szCs w:val="24"/>
        </w:rPr>
      </w:pPr>
    </w:p>
    <w:p w:rsidR="000C3258" w:rsidRDefault="000C3258" w:rsidP="000C32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3258" w:rsidRDefault="000C3258" w:rsidP="000C32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3258" w:rsidRDefault="000C3258" w:rsidP="000C32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3258" w:rsidRPr="0032178F" w:rsidRDefault="000C3258" w:rsidP="000C32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3258" w:rsidRPr="0074442D" w:rsidRDefault="000C3258" w:rsidP="000C32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442D"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</w:t>
      </w:r>
      <w:proofErr w:type="gramStart"/>
      <w:r w:rsidRPr="0074442D"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proofErr w:type="gramEnd"/>
    </w:p>
    <w:p w:rsidR="000C3258" w:rsidRPr="0074442D" w:rsidRDefault="000C3258" w:rsidP="000C32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442D">
        <w:rPr>
          <w:rFonts w:ascii="Times New Roman" w:hAnsi="Times New Roman" w:cs="Times New Roman"/>
          <w:color w:val="000000"/>
          <w:sz w:val="24"/>
          <w:szCs w:val="24"/>
        </w:rPr>
        <w:t>поселения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42D">
        <w:rPr>
          <w:rFonts w:ascii="Times New Roman" w:hAnsi="Times New Roman" w:cs="Times New Roman"/>
          <w:color w:val="000000"/>
          <w:sz w:val="24"/>
          <w:szCs w:val="24"/>
        </w:rPr>
        <w:t>город Богучар                                                           И.</w:t>
      </w:r>
      <w:r w:rsidR="00431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42D">
        <w:rPr>
          <w:rFonts w:ascii="Times New Roman" w:hAnsi="Times New Roman" w:cs="Times New Roman"/>
          <w:color w:val="000000"/>
          <w:sz w:val="24"/>
          <w:szCs w:val="24"/>
        </w:rPr>
        <w:t>М.</w:t>
      </w:r>
      <w:r w:rsidR="00431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442D">
        <w:rPr>
          <w:rFonts w:ascii="Times New Roman" w:hAnsi="Times New Roman" w:cs="Times New Roman"/>
          <w:color w:val="000000"/>
          <w:sz w:val="24"/>
          <w:szCs w:val="24"/>
        </w:rPr>
        <w:t>Нежельский</w:t>
      </w:r>
      <w:proofErr w:type="spellEnd"/>
    </w:p>
    <w:p w:rsidR="000C3258" w:rsidRPr="0074442D" w:rsidRDefault="000C3258" w:rsidP="000C32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3258" w:rsidRPr="0074442D" w:rsidRDefault="000C3258" w:rsidP="000C32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3258" w:rsidRPr="0032178F" w:rsidRDefault="000C3258" w:rsidP="000C32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3258" w:rsidRPr="0032178F" w:rsidRDefault="000C3258" w:rsidP="000C32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3258" w:rsidRPr="0032178F" w:rsidRDefault="000C3258" w:rsidP="000C32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3258" w:rsidRPr="0032178F" w:rsidRDefault="000C3258" w:rsidP="000C32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3258" w:rsidRPr="0032178F" w:rsidRDefault="000C3258" w:rsidP="000C32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3258" w:rsidRDefault="000C3258" w:rsidP="000C32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3258" w:rsidRDefault="000C3258" w:rsidP="000C32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3258" w:rsidRDefault="000C3258" w:rsidP="000C32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3258" w:rsidRDefault="000C3258" w:rsidP="000C32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3258" w:rsidRDefault="000C3258" w:rsidP="000C32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3258" w:rsidRDefault="000C3258" w:rsidP="00B7510F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</w:rPr>
        <w:t>И</w:t>
      </w:r>
      <w:r w:rsidRPr="002A6028">
        <w:rPr>
          <w:rFonts w:ascii="Times New Roman" w:hAnsi="Times New Roman" w:cs="Times New Roman"/>
          <w:color w:val="000000"/>
        </w:rPr>
        <w:t xml:space="preserve">сп. </w:t>
      </w:r>
      <w:proofErr w:type="spellStart"/>
      <w:r w:rsidRPr="002A6028">
        <w:rPr>
          <w:rFonts w:ascii="Times New Roman" w:hAnsi="Times New Roman" w:cs="Times New Roman"/>
          <w:color w:val="000000"/>
        </w:rPr>
        <w:t>Л.А.Ливада</w:t>
      </w:r>
      <w:proofErr w:type="spellEnd"/>
      <w:r w:rsidRPr="002A602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A6028">
        <w:rPr>
          <w:rFonts w:ascii="Times New Roman" w:hAnsi="Times New Roman" w:cs="Times New Roman"/>
          <w:color w:val="000000"/>
        </w:rPr>
        <w:t>конт</w:t>
      </w:r>
      <w:proofErr w:type="spellEnd"/>
      <w:r w:rsidRPr="002A6028">
        <w:rPr>
          <w:rFonts w:ascii="Times New Roman" w:hAnsi="Times New Roman" w:cs="Times New Roman"/>
          <w:color w:val="000000"/>
        </w:rPr>
        <w:t xml:space="preserve">. тел. 8(47366)2 </w:t>
      </w:r>
      <w:r>
        <w:rPr>
          <w:rFonts w:ascii="Times New Roman" w:hAnsi="Times New Roman" w:cs="Times New Roman"/>
          <w:color w:val="000000"/>
        </w:rPr>
        <w:t>01 32</w:t>
      </w:r>
    </w:p>
    <w:p w:rsidR="000C3258" w:rsidRDefault="000C3258" w:rsidP="000C3258"/>
    <w:p w:rsidR="00F63F15" w:rsidRDefault="00F63F15"/>
    <w:sectPr w:rsidR="00F63F15" w:rsidSect="00FC67A0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3258"/>
    <w:rsid w:val="00056358"/>
    <w:rsid w:val="0006336F"/>
    <w:rsid w:val="000679F7"/>
    <w:rsid w:val="00075F47"/>
    <w:rsid w:val="0008339D"/>
    <w:rsid w:val="000A2564"/>
    <w:rsid w:val="000C3258"/>
    <w:rsid w:val="000D51C4"/>
    <w:rsid w:val="00107FAD"/>
    <w:rsid w:val="00123583"/>
    <w:rsid w:val="001754E5"/>
    <w:rsid w:val="001D6076"/>
    <w:rsid w:val="001F14C9"/>
    <w:rsid w:val="00227B23"/>
    <w:rsid w:val="002D0CD2"/>
    <w:rsid w:val="002E1515"/>
    <w:rsid w:val="003169C8"/>
    <w:rsid w:val="003823FF"/>
    <w:rsid w:val="003F0FD8"/>
    <w:rsid w:val="004319E1"/>
    <w:rsid w:val="0045236A"/>
    <w:rsid w:val="00492E68"/>
    <w:rsid w:val="004F1B6E"/>
    <w:rsid w:val="00525B13"/>
    <w:rsid w:val="00536D8A"/>
    <w:rsid w:val="0054642A"/>
    <w:rsid w:val="0056275D"/>
    <w:rsid w:val="005810D6"/>
    <w:rsid w:val="0059181B"/>
    <w:rsid w:val="005A4831"/>
    <w:rsid w:val="00601B14"/>
    <w:rsid w:val="00644F4E"/>
    <w:rsid w:val="00680DE3"/>
    <w:rsid w:val="006E4107"/>
    <w:rsid w:val="00716EFE"/>
    <w:rsid w:val="007612AC"/>
    <w:rsid w:val="007679A5"/>
    <w:rsid w:val="0078035C"/>
    <w:rsid w:val="007D3613"/>
    <w:rsid w:val="00855274"/>
    <w:rsid w:val="00873873"/>
    <w:rsid w:val="00883E6E"/>
    <w:rsid w:val="00892FC2"/>
    <w:rsid w:val="008B1D2F"/>
    <w:rsid w:val="008B3BFE"/>
    <w:rsid w:val="008C175A"/>
    <w:rsid w:val="008C2A39"/>
    <w:rsid w:val="008F21BE"/>
    <w:rsid w:val="009076C7"/>
    <w:rsid w:val="00963A81"/>
    <w:rsid w:val="00976D24"/>
    <w:rsid w:val="009B58C6"/>
    <w:rsid w:val="00A21CDC"/>
    <w:rsid w:val="00A46840"/>
    <w:rsid w:val="00AA02F2"/>
    <w:rsid w:val="00B04852"/>
    <w:rsid w:val="00B456F2"/>
    <w:rsid w:val="00B6334C"/>
    <w:rsid w:val="00B7510F"/>
    <w:rsid w:val="00B9296B"/>
    <w:rsid w:val="00BB6C6D"/>
    <w:rsid w:val="00BD775D"/>
    <w:rsid w:val="00BE3E24"/>
    <w:rsid w:val="00C442D7"/>
    <w:rsid w:val="00C61E7E"/>
    <w:rsid w:val="00CE7088"/>
    <w:rsid w:val="00DA4A26"/>
    <w:rsid w:val="00DB0A4E"/>
    <w:rsid w:val="00DB4B98"/>
    <w:rsid w:val="00E271EB"/>
    <w:rsid w:val="00E3352B"/>
    <w:rsid w:val="00E928E8"/>
    <w:rsid w:val="00EF6C5B"/>
    <w:rsid w:val="00F46A50"/>
    <w:rsid w:val="00F63F15"/>
    <w:rsid w:val="00FC67A0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9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48</cp:revision>
  <dcterms:created xsi:type="dcterms:W3CDTF">2019-03-26T05:08:00Z</dcterms:created>
  <dcterms:modified xsi:type="dcterms:W3CDTF">2019-04-16T12:01:00Z</dcterms:modified>
</cp:coreProperties>
</file>