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38" w:rsidRDefault="00EE5538" w:rsidP="00EE5538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5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38" w:rsidRPr="00AA6CAB" w:rsidRDefault="00EE5538" w:rsidP="00EE5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E5538" w:rsidRPr="00AA6CAB" w:rsidRDefault="00EE5538" w:rsidP="00EE5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EE5538" w:rsidRPr="00AA6CAB" w:rsidRDefault="00EE5538" w:rsidP="00EE5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EE5538" w:rsidRPr="00AA6CAB" w:rsidRDefault="00EE5538" w:rsidP="00EE5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EE5538" w:rsidRPr="00AA6CAB" w:rsidRDefault="00EE5538" w:rsidP="00EE5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E5538" w:rsidRDefault="0000033E" w:rsidP="00EE5538">
      <w:pPr>
        <w:spacing w:after="0"/>
        <w:rPr>
          <w:rFonts w:ascii="Courier New" w:hAnsi="Courier New" w:cs="Courier New"/>
          <w:b/>
        </w:rPr>
      </w:pPr>
      <w:r w:rsidRPr="0000033E"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B855C2" w:rsidRPr="004768EF" w:rsidRDefault="00EE5538" w:rsidP="004768EF">
      <w:pPr>
        <w:spacing w:after="240"/>
        <w:rPr>
          <w:rFonts w:ascii="Courier New" w:hAnsi="Courier New" w:cs="Courier New"/>
          <w:sz w:val="24"/>
          <w:szCs w:val="24"/>
        </w:rPr>
      </w:pPr>
      <w:r w:rsidRPr="00AA6CAB">
        <w:rPr>
          <w:rFonts w:ascii="Courier New" w:hAnsi="Courier New" w:cs="Courier New"/>
          <w:sz w:val="24"/>
          <w:szCs w:val="24"/>
        </w:rPr>
        <w:t>от «</w:t>
      </w:r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="004F6C10">
        <w:rPr>
          <w:rFonts w:ascii="Courier New" w:hAnsi="Courier New" w:cs="Courier New"/>
          <w:sz w:val="24"/>
          <w:szCs w:val="24"/>
          <w:u w:val="single"/>
        </w:rPr>
        <w:t>16</w:t>
      </w:r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Pr="00AA6CAB">
        <w:rPr>
          <w:rFonts w:ascii="Courier New" w:hAnsi="Courier New" w:cs="Courier New"/>
          <w:sz w:val="24"/>
          <w:szCs w:val="24"/>
        </w:rPr>
        <w:t xml:space="preserve">» </w:t>
      </w:r>
      <w:proofErr w:type="spellStart"/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="004F6C10">
        <w:rPr>
          <w:rFonts w:ascii="Courier New" w:hAnsi="Courier New" w:cs="Courier New"/>
          <w:sz w:val="24"/>
          <w:szCs w:val="24"/>
          <w:u w:val="single"/>
        </w:rPr>
        <w:t>августа</w:t>
      </w:r>
      <w:proofErr w:type="spellEnd"/>
      <w:r w:rsidRPr="00AA6CAB">
        <w:rPr>
          <w:rFonts w:ascii="Courier New" w:hAnsi="Courier New" w:cs="Courier New"/>
          <w:sz w:val="24"/>
          <w:szCs w:val="24"/>
          <w:u w:val="single"/>
        </w:rPr>
        <w:t xml:space="preserve">_ </w:t>
      </w:r>
      <w:r w:rsidRPr="00AA6CAB">
        <w:rPr>
          <w:rFonts w:ascii="Courier New" w:hAnsi="Courier New" w:cs="Courier New"/>
          <w:sz w:val="24"/>
          <w:szCs w:val="24"/>
        </w:rPr>
        <w:t>201</w:t>
      </w:r>
      <w:r>
        <w:rPr>
          <w:rFonts w:ascii="Courier New" w:hAnsi="Courier New" w:cs="Courier New"/>
          <w:sz w:val="24"/>
          <w:szCs w:val="24"/>
        </w:rPr>
        <w:t>7</w:t>
      </w:r>
      <w:r w:rsidRPr="00AA6CAB">
        <w:rPr>
          <w:rFonts w:ascii="Courier New" w:hAnsi="Courier New" w:cs="Courier New"/>
          <w:sz w:val="24"/>
          <w:szCs w:val="24"/>
        </w:rPr>
        <w:t xml:space="preserve"> года №</w:t>
      </w:r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="004F6C10">
        <w:rPr>
          <w:rFonts w:ascii="Courier New" w:hAnsi="Courier New" w:cs="Courier New"/>
          <w:sz w:val="24"/>
          <w:szCs w:val="24"/>
          <w:u w:val="single"/>
        </w:rPr>
        <w:t>182</w:t>
      </w:r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Pr="00AA6CA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       г. Богучар</w:t>
      </w:r>
      <w:r w:rsidRPr="00AA6CAB">
        <w:rPr>
          <w:rFonts w:ascii="Courier New" w:hAnsi="Courier New" w:cs="Courier New"/>
          <w:sz w:val="24"/>
          <w:szCs w:val="24"/>
        </w:rPr>
        <w:tab/>
        <w:t xml:space="preserve">  </w:t>
      </w:r>
      <w:r w:rsidRPr="00AA6CAB">
        <w:rPr>
          <w:rFonts w:ascii="Courier New" w:hAnsi="Courier New" w:cs="Courier New"/>
          <w:sz w:val="24"/>
          <w:szCs w:val="24"/>
        </w:rPr>
        <w:tab/>
        <w:t xml:space="preserve">     </w:t>
      </w:r>
    </w:p>
    <w:p w:rsidR="00AB3177" w:rsidRPr="006942AC" w:rsidRDefault="004768EF" w:rsidP="00B855C2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05F3" w:rsidRPr="006942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3C47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Порядка </w:t>
      </w:r>
      <w:r w:rsidR="00910D2A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еменной городской среды» на 2018-2022 </w:t>
      </w:r>
      <w:r w:rsidR="00910D2A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D06B51" w:rsidRPr="006942AC" w:rsidRDefault="00E96E5B" w:rsidP="00B8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E5B" w:rsidRPr="00F71157" w:rsidRDefault="000F6058" w:rsidP="00F71157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6942A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3B25" w:rsidRPr="006942AC">
        <w:rPr>
          <w:sz w:val="28"/>
          <w:szCs w:val="28"/>
        </w:rPr>
        <w:t>постановлени</w:t>
      </w:r>
      <w:r w:rsidR="00F01366">
        <w:rPr>
          <w:sz w:val="28"/>
          <w:szCs w:val="28"/>
        </w:rPr>
        <w:t>ем</w:t>
      </w:r>
      <w:r w:rsidR="00E23B25" w:rsidRPr="006942AC">
        <w:rPr>
          <w:sz w:val="28"/>
          <w:szCs w:val="28"/>
        </w:rPr>
        <w:t xml:space="preserve"> </w:t>
      </w:r>
      <w:r w:rsidR="00362E45" w:rsidRPr="006942AC">
        <w:rPr>
          <w:sz w:val="28"/>
          <w:szCs w:val="28"/>
        </w:rPr>
        <w:t>Правительства Российской Федерации от 10.02.2017 №169 «Об утверждении Правил предоставления и распределения субсидий из федерального бюджета бюджетам субъ</w:t>
      </w:r>
      <w:r w:rsidR="005D72ED" w:rsidRPr="006942AC">
        <w:rPr>
          <w:sz w:val="28"/>
          <w:szCs w:val="28"/>
        </w:rPr>
        <w:t>ектов Российской Федерации и муниципальных программ формирования современной городской среды», в</w:t>
      </w:r>
      <w:r w:rsidRPr="006942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целях </w:t>
      </w:r>
      <w:r w:rsidR="00F71157">
        <w:rPr>
          <w:sz w:val="28"/>
          <w:szCs w:val="28"/>
        </w:rPr>
        <w:t>вовлечения граждан, организаций в процесс обсуждения проекта муниципальной программы, отбора дворовых территорий, общественных</w:t>
      </w:r>
      <w:proofErr w:type="gramEnd"/>
      <w:r w:rsidR="00F71157">
        <w:rPr>
          <w:sz w:val="28"/>
          <w:szCs w:val="28"/>
        </w:rPr>
        <w:t xml:space="preserve"> территорий для включения в муниципальную программу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 «Формирование совр</w:t>
      </w:r>
      <w:r w:rsidR="00D31035">
        <w:rPr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 год</w:t>
      </w:r>
      <w:r w:rsidR="00D31035">
        <w:rPr>
          <w:color w:val="000000"/>
          <w:sz w:val="28"/>
          <w:szCs w:val="28"/>
          <w:shd w:val="clear" w:color="auto" w:fill="FFFFFF"/>
        </w:rPr>
        <w:t>ы</w:t>
      </w:r>
      <w:r w:rsidR="00500F56" w:rsidRPr="006942AC">
        <w:rPr>
          <w:color w:val="000000"/>
          <w:sz w:val="28"/>
          <w:szCs w:val="28"/>
          <w:shd w:val="clear" w:color="auto" w:fill="FFFFFF"/>
        </w:rPr>
        <w:t>,</w:t>
      </w:r>
      <w:r w:rsidR="002F0376" w:rsidRPr="006942AC">
        <w:rPr>
          <w:sz w:val="28"/>
          <w:szCs w:val="28"/>
        </w:rPr>
        <w:t xml:space="preserve"> администрация городского поселения – город Богучар</w:t>
      </w:r>
      <w:r w:rsidR="00D87EEA" w:rsidRPr="006942AC">
        <w:rPr>
          <w:sz w:val="28"/>
          <w:szCs w:val="28"/>
        </w:rPr>
        <w:t xml:space="preserve"> </w:t>
      </w:r>
      <w:r w:rsidR="00D87EEA" w:rsidRPr="006942AC">
        <w:rPr>
          <w:b/>
          <w:sz w:val="28"/>
          <w:szCs w:val="28"/>
        </w:rPr>
        <w:t>постановляет</w:t>
      </w:r>
      <w:r w:rsidR="00E96E5B" w:rsidRPr="006942AC">
        <w:rPr>
          <w:sz w:val="28"/>
          <w:szCs w:val="28"/>
        </w:rPr>
        <w:t>:</w:t>
      </w:r>
    </w:p>
    <w:p w:rsidR="002C7654" w:rsidRPr="006942AC" w:rsidRDefault="002C7654" w:rsidP="00B855C2">
      <w:pPr>
        <w:pStyle w:val="a3"/>
        <w:rPr>
          <w:sz w:val="28"/>
          <w:szCs w:val="28"/>
        </w:rPr>
      </w:pPr>
    </w:p>
    <w:p w:rsidR="002C7654" w:rsidRPr="006942AC" w:rsidRDefault="00F93C47" w:rsidP="00B855C2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</w:t>
      </w:r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942AC">
        <w:rPr>
          <w:rFonts w:ascii="Times New Roman" w:hAnsi="Times New Roman" w:cs="Times New Roman"/>
          <w:sz w:val="28"/>
          <w:szCs w:val="28"/>
        </w:rPr>
        <w:t xml:space="preserve"> </w:t>
      </w:r>
      <w:r w:rsidR="002C7654" w:rsidRPr="006942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6E5B" w:rsidRPr="006942AC" w:rsidRDefault="002C7654" w:rsidP="00B855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942AC">
        <w:rPr>
          <w:sz w:val="28"/>
          <w:szCs w:val="28"/>
        </w:rPr>
        <w:t>Контроль за</w:t>
      </w:r>
      <w:proofErr w:type="gramEnd"/>
      <w:r w:rsidRPr="006942AC">
        <w:rPr>
          <w:sz w:val="28"/>
          <w:szCs w:val="28"/>
        </w:rPr>
        <w:t xml:space="preserve"> исполнением настоящего постановления </w:t>
      </w:r>
      <w:r w:rsidR="008E78F9" w:rsidRPr="006942AC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</w:t>
      </w:r>
      <w:r w:rsidR="00AB6185" w:rsidRPr="006942AC">
        <w:rPr>
          <w:sz w:val="28"/>
          <w:szCs w:val="28"/>
        </w:rPr>
        <w:t>а</w:t>
      </w:r>
      <w:r w:rsidR="008E78F9" w:rsidRPr="006942AC">
        <w:rPr>
          <w:sz w:val="28"/>
          <w:szCs w:val="28"/>
        </w:rPr>
        <w:t xml:space="preserve">. </w:t>
      </w:r>
    </w:p>
    <w:p w:rsidR="006D4FC2" w:rsidRPr="006942AC" w:rsidRDefault="006D4FC2" w:rsidP="00B855C2">
      <w:pPr>
        <w:pStyle w:val="a3"/>
        <w:tabs>
          <w:tab w:val="num" w:pos="851"/>
        </w:tabs>
        <w:rPr>
          <w:sz w:val="28"/>
          <w:szCs w:val="28"/>
        </w:rPr>
      </w:pPr>
    </w:p>
    <w:p w:rsidR="000817EC" w:rsidRPr="006942AC" w:rsidRDefault="000817EC" w:rsidP="00B855C2">
      <w:pPr>
        <w:pStyle w:val="a3"/>
        <w:tabs>
          <w:tab w:val="num" w:pos="851"/>
        </w:tabs>
        <w:rPr>
          <w:sz w:val="28"/>
          <w:szCs w:val="28"/>
        </w:rPr>
      </w:pPr>
    </w:p>
    <w:p w:rsidR="00EE0290" w:rsidRPr="006942AC" w:rsidRDefault="00EE0290" w:rsidP="00B855C2">
      <w:pPr>
        <w:pStyle w:val="a3"/>
        <w:tabs>
          <w:tab w:val="num" w:pos="851"/>
        </w:tabs>
        <w:rPr>
          <w:sz w:val="28"/>
          <w:szCs w:val="28"/>
        </w:rPr>
      </w:pPr>
      <w:r w:rsidRPr="006942AC">
        <w:rPr>
          <w:sz w:val="28"/>
          <w:szCs w:val="28"/>
        </w:rPr>
        <w:t xml:space="preserve">Глава </w:t>
      </w:r>
      <w:r w:rsidR="000817EC" w:rsidRPr="006942AC">
        <w:rPr>
          <w:sz w:val="28"/>
          <w:szCs w:val="28"/>
        </w:rPr>
        <w:t>администрации</w:t>
      </w:r>
      <w:r w:rsidR="00CC3F73" w:rsidRPr="006942AC">
        <w:rPr>
          <w:sz w:val="28"/>
          <w:szCs w:val="28"/>
        </w:rPr>
        <w:t xml:space="preserve"> </w:t>
      </w:r>
    </w:p>
    <w:p w:rsidR="002A517E" w:rsidRDefault="00E96E5B" w:rsidP="00EE5538">
      <w:pPr>
        <w:pStyle w:val="a3"/>
        <w:tabs>
          <w:tab w:val="num" w:pos="851"/>
        </w:tabs>
        <w:rPr>
          <w:sz w:val="27"/>
          <w:szCs w:val="27"/>
        </w:rPr>
      </w:pPr>
      <w:r w:rsidRPr="006942AC">
        <w:rPr>
          <w:sz w:val="28"/>
          <w:szCs w:val="28"/>
        </w:rPr>
        <w:t xml:space="preserve">городского поселения – </w:t>
      </w:r>
      <w:r w:rsidR="00383A49" w:rsidRPr="006942AC">
        <w:rPr>
          <w:sz w:val="28"/>
          <w:szCs w:val="28"/>
        </w:rPr>
        <w:t>г</w:t>
      </w:r>
      <w:r w:rsidRPr="006942AC">
        <w:rPr>
          <w:sz w:val="28"/>
          <w:szCs w:val="28"/>
        </w:rPr>
        <w:t>ород</w:t>
      </w:r>
      <w:r w:rsidR="00383A49" w:rsidRPr="006942AC">
        <w:rPr>
          <w:sz w:val="28"/>
          <w:szCs w:val="28"/>
        </w:rPr>
        <w:t xml:space="preserve"> </w:t>
      </w:r>
      <w:r w:rsidR="00CC3F73" w:rsidRPr="006942AC">
        <w:rPr>
          <w:sz w:val="28"/>
          <w:szCs w:val="28"/>
        </w:rPr>
        <w:t>Б</w:t>
      </w:r>
      <w:r w:rsidR="00EE0290" w:rsidRPr="006942AC">
        <w:rPr>
          <w:sz w:val="28"/>
          <w:szCs w:val="28"/>
        </w:rPr>
        <w:t xml:space="preserve">огучар   </w:t>
      </w:r>
      <w:r w:rsidR="00EE0290" w:rsidRPr="006942AC">
        <w:rPr>
          <w:sz w:val="28"/>
          <w:szCs w:val="28"/>
        </w:rPr>
        <w:tab/>
      </w:r>
      <w:r w:rsidR="00EE0290" w:rsidRPr="006942AC">
        <w:rPr>
          <w:sz w:val="28"/>
          <w:szCs w:val="28"/>
        </w:rPr>
        <w:tab/>
      </w:r>
      <w:r w:rsidRPr="006942AC">
        <w:rPr>
          <w:sz w:val="28"/>
          <w:szCs w:val="28"/>
        </w:rPr>
        <w:t xml:space="preserve">              </w:t>
      </w:r>
      <w:r w:rsidR="000817EC" w:rsidRPr="006942AC">
        <w:rPr>
          <w:sz w:val="28"/>
          <w:szCs w:val="28"/>
        </w:rPr>
        <w:t xml:space="preserve">  </w:t>
      </w:r>
      <w:r w:rsidRPr="006942AC">
        <w:rPr>
          <w:sz w:val="28"/>
          <w:szCs w:val="28"/>
        </w:rPr>
        <w:t xml:space="preserve"> </w:t>
      </w:r>
      <w:r w:rsidR="006D4FC2" w:rsidRPr="006942AC">
        <w:rPr>
          <w:sz w:val="28"/>
          <w:szCs w:val="28"/>
        </w:rPr>
        <w:t xml:space="preserve">    </w:t>
      </w:r>
      <w:r w:rsidR="00EE0290" w:rsidRPr="006942AC">
        <w:rPr>
          <w:sz w:val="28"/>
          <w:szCs w:val="28"/>
        </w:rPr>
        <w:t>И. М. Нежельский</w:t>
      </w:r>
      <w:r w:rsidRPr="006942AC">
        <w:rPr>
          <w:sz w:val="27"/>
          <w:szCs w:val="27"/>
        </w:rPr>
        <w:t xml:space="preserve">   </w:t>
      </w:r>
    </w:p>
    <w:p w:rsidR="004F6C10" w:rsidRDefault="004F6C10" w:rsidP="008752D5">
      <w:pPr>
        <w:pStyle w:val="a3"/>
        <w:tabs>
          <w:tab w:val="num" w:pos="851"/>
        </w:tabs>
        <w:ind w:left="5103"/>
        <w:jc w:val="center"/>
      </w:pPr>
    </w:p>
    <w:p w:rsidR="00E96E5B" w:rsidRPr="008752D5" w:rsidRDefault="008752D5" w:rsidP="004F6C10">
      <w:pPr>
        <w:pStyle w:val="a3"/>
        <w:tabs>
          <w:tab w:val="num" w:pos="851"/>
        </w:tabs>
        <w:ind w:left="5103"/>
        <w:jc w:val="right"/>
      </w:pPr>
      <w:r w:rsidRPr="008752D5">
        <w:lastRenderedPageBreak/>
        <w:t>Приложение 1</w:t>
      </w:r>
    </w:p>
    <w:p w:rsidR="008752D5" w:rsidRPr="008752D5" w:rsidRDefault="008752D5" w:rsidP="004F6C10">
      <w:pPr>
        <w:pStyle w:val="a3"/>
        <w:tabs>
          <w:tab w:val="num" w:pos="851"/>
        </w:tabs>
        <w:ind w:left="5103"/>
        <w:jc w:val="right"/>
      </w:pPr>
      <w:r w:rsidRPr="008752D5">
        <w:t>к постановлению администрации</w:t>
      </w:r>
    </w:p>
    <w:p w:rsidR="008752D5" w:rsidRPr="008752D5" w:rsidRDefault="008752D5" w:rsidP="004F6C10">
      <w:pPr>
        <w:pStyle w:val="a3"/>
        <w:tabs>
          <w:tab w:val="num" w:pos="851"/>
        </w:tabs>
        <w:ind w:left="5103"/>
        <w:jc w:val="right"/>
      </w:pPr>
      <w:r w:rsidRPr="008752D5">
        <w:t>городского поселения – город Богучар</w:t>
      </w:r>
    </w:p>
    <w:p w:rsidR="008752D5" w:rsidRPr="008752D5" w:rsidRDefault="008752D5" w:rsidP="004F6C10">
      <w:pPr>
        <w:pStyle w:val="a3"/>
        <w:tabs>
          <w:tab w:val="num" w:pos="851"/>
        </w:tabs>
        <w:ind w:left="5103"/>
        <w:jc w:val="right"/>
      </w:pPr>
      <w:r w:rsidRPr="008752D5">
        <w:t>от «</w:t>
      </w:r>
      <w:r w:rsidR="00D31035">
        <w:rPr>
          <w:u w:val="single"/>
        </w:rPr>
        <w:t xml:space="preserve"> </w:t>
      </w:r>
      <w:r w:rsidR="004F6C10">
        <w:rPr>
          <w:u w:val="single"/>
        </w:rPr>
        <w:t>16</w:t>
      </w:r>
      <w:r w:rsidR="00D31035">
        <w:rPr>
          <w:u w:val="single"/>
        </w:rPr>
        <w:t xml:space="preserve">   </w:t>
      </w:r>
      <w:r w:rsidRPr="008752D5">
        <w:t>»</w:t>
      </w:r>
      <w:r w:rsidR="002826E8">
        <w:t xml:space="preserve"> </w:t>
      </w:r>
      <w:r w:rsidR="002826E8" w:rsidRPr="002826E8">
        <w:rPr>
          <w:u w:val="single"/>
        </w:rPr>
        <w:t>а</w:t>
      </w:r>
      <w:r w:rsidR="00D31035">
        <w:rPr>
          <w:u w:val="single"/>
        </w:rPr>
        <w:t xml:space="preserve">вгуста </w:t>
      </w:r>
      <w:r w:rsidRPr="008752D5">
        <w:t xml:space="preserve"> 2017 г. №</w:t>
      </w:r>
      <w:r w:rsidR="00D31035">
        <w:t xml:space="preserve">   </w:t>
      </w:r>
      <w:r w:rsidR="004F6C10">
        <w:rPr>
          <w:u w:val="single"/>
        </w:rPr>
        <w:t>182</w:t>
      </w:r>
    </w:p>
    <w:p w:rsidR="00E21286" w:rsidRDefault="00E21286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D5" w:rsidRDefault="008752D5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D5" w:rsidRPr="008752D5" w:rsidRDefault="008752D5" w:rsidP="0087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9E3" w:rsidRPr="007449E3" w:rsidRDefault="007449E3" w:rsidP="007449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12515D" w:rsidRDefault="007449E3" w:rsidP="007449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</w:t>
      </w:r>
      <w:r w:rsidR="00D310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744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D310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7F65F0" w:rsidRPr="007449E3" w:rsidRDefault="007F65F0" w:rsidP="007449E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15D" w:rsidRPr="007F65F0" w:rsidRDefault="0012515D" w:rsidP="00744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71157" w:rsidRPr="00F71157" w:rsidRDefault="0012515D" w:rsidP="00F711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F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F65F0"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общественного обсуждения проекта муниципальной программы городского поселения – город Богучар «Формирование совр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7F65F0"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F65F0" w:rsidRPr="00F71157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F71157">
        <w:rPr>
          <w:rFonts w:ascii="Times New Roman" w:eastAsia="Times New Roman" w:hAnsi="Times New Roman" w:cs="Times New Roman"/>
          <w:sz w:val="28"/>
          <w:szCs w:val="28"/>
        </w:rPr>
        <w:t xml:space="preserve">определяет процедуру проведения общественного обсуждения проекта </w:t>
      </w:r>
      <w:r w:rsidR="00F71157"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программы городского поселения – город Богучар «Формирование современной городской среды» 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2018-2022</w:t>
      </w:r>
      <w:r w:rsidR="00F71157"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71157">
        <w:rPr>
          <w:rFonts w:ascii="Times New Roman" w:eastAsia="Times New Roman" w:hAnsi="Times New Roman" w:cs="Times New Roman"/>
          <w:sz w:val="28"/>
          <w:szCs w:val="28"/>
        </w:rPr>
        <w:t xml:space="preserve"> (далее — проект программы).</w:t>
      </w:r>
    </w:p>
    <w:p w:rsidR="00F71157" w:rsidRPr="00F71157" w:rsidRDefault="00F71157" w:rsidP="00F711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57">
        <w:rPr>
          <w:rFonts w:ascii="Times New Roman" w:hAnsi="Times New Roman" w:cs="Times New Roman"/>
          <w:sz w:val="28"/>
          <w:szCs w:val="28"/>
        </w:rPr>
        <w:t xml:space="preserve">1.1. Порядок разработан в соответствии со следующими принципами организации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 </w:t>
      </w:r>
    </w:p>
    <w:p w:rsidR="00F71157" w:rsidRPr="00F71157" w:rsidRDefault="00F71157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71157">
        <w:rPr>
          <w:sz w:val="28"/>
          <w:szCs w:val="28"/>
        </w:rPr>
        <w:t xml:space="preserve"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F71157" w:rsidRPr="00F71157" w:rsidRDefault="00F71157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71157">
        <w:rPr>
          <w:sz w:val="28"/>
          <w:szCs w:val="28"/>
        </w:rPr>
        <w:t xml:space="preserve">открытое обсуждение общественных территорий, подлежащих благоустройству, проектов благоустройства указанных территорий; </w:t>
      </w:r>
    </w:p>
    <w:p w:rsidR="00F71157" w:rsidRDefault="00F71157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71157">
        <w:rPr>
          <w:sz w:val="28"/>
          <w:szCs w:val="28"/>
        </w:rPr>
        <w:t xml:space="preserve">все решения, касающиеся благоустройства общественных территорий принимаются открыто и гласно, с учетом мнения жителей соответствующего муниципального образования; </w:t>
      </w:r>
    </w:p>
    <w:p w:rsidR="00701864" w:rsidRPr="00701864" w:rsidRDefault="0014614A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F71157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F71157">
        <w:rPr>
          <w:sz w:val="28"/>
          <w:szCs w:val="28"/>
        </w:rPr>
        <w:t xml:space="preserve"> наиболее полн</w:t>
      </w:r>
      <w:r>
        <w:rPr>
          <w:sz w:val="28"/>
          <w:szCs w:val="28"/>
        </w:rPr>
        <w:t>ой</w:t>
      </w:r>
      <w:r w:rsidRPr="00F71157">
        <w:rPr>
          <w:sz w:val="28"/>
          <w:szCs w:val="28"/>
        </w:rPr>
        <w:t xml:space="preserve"> и </w:t>
      </w:r>
      <w:r w:rsidRPr="00F71157">
        <w:rPr>
          <w:color w:val="auto"/>
          <w:sz w:val="28"/>
          <w:szCs w:val="28"/>
        </w:rPr>
        <w:t>актуальн</w:t>
      </w:r>
      <w:r>
        <w:rPr>
          <w:color w:val="auto"/>
          <w:sz w:val="28"/>
          <w:szCs w:val="28"/>
        </w:rPr>
        <w:t>ой</w:t>
      </w:r>
      <w:r w:rsidRPr="00F71157">
        <w:rPr>
          <w:color w:val="auto"/>
          <w:sz w:val="28"/>
          <w:szCs w:val="28"/>
        </w:rPr>
        <w:t xml:space="preserve"> информаци</w:t>
      </w:r>
      <w:r>
        <w:rPr>
          <w:color w:val="auto"/>
          <w:sz w:val="28"/>
          <w:szCs w:val="28"/>
        </w:rPr>
        <w:t>и о</w:t>
      </w:r>
      <w:r w:rsidRPr="00F71157">
        <w:rPr>
          <w:color w:val="auto"/>
          <w:sz w:val="28"/>
          <w:szCs w:val="28"/>
        </w:rPr>
        <w:t xml:space="preserve"> </w:t>
      </w:r>
      <w:r w:rsidRPr="00F71157">
        <w:rPr>
          <w:sz w:val="28"/>
          <w:szCs w:val="28"/>
        </w:rPr>
        <w:t xml:space="preserve">задачах и проектах по благоустройству дворовых территорий, общественных территорий </w:t>
      </w:r>
      <w:r w:rsidR="00F71157">
        <w:rPr>
          <w:sz w:val="28"/>
          <w:szCs w:val="28"/>
        </w:rPr>
        <w:t>д</w:t>
      </w:r>
      <w:r w:rsidR="00F71157" w:rsidRPr="00F71157">
        <w:rPr>
          <w:sz w:val="28"/>
          <w:szCs w:val="28"/>
        </w:rPr>
        <w:t>ля повышения уровня доступности информации и информирования граждан и других заинтересованных лиц</w:t>
      </w:r>
      <w:r>
        <w:rPr>
          <w:sz w:val="28"/>
          <w:szCs w:val="28"/>
        </w:rPr>
        <w:t xml:space="preserve">, а также </w:t>
      </w:r>
      <w:r w:rsidR="00F71157" w:rsidRPr="00F71157">
        <w:rPr>
          <w:color w:val="auto"/>
          <w:sz w:val="28"/>
          <w:szCs w:val="28"/>
        </w:rPr>
        <w:t>обеспеч</w:t>
      </w:r>
      <w:r>
        <w:rPr>
          <w:color w:val="auto"/>
          <w:sz w:val="28"/>
          <w:szCs w:val="28"/>
        </w:rPr>
        <w:t>ение</w:t>
      </w:r>
      <w:r w:rsidR="00F71157" w:rsidRPr="00F71157">
        <w:rPr>
          <w:color w:val="auto"/>
          <w:sz w:val="28"/>
          <w:szCs w:val="28"/>
        </w:rPr>
        <w:t xml:space="preserve"> свободн</w:t>
      </w:r>
      <w:r w:rsidR="00701864">
        <w:rPr>
          <w:color w:val="auto"/>
          <w:sz w:val="28"/>
          <w:szCs w:val="28"/>
        </w:rPr>
        <w:t>ого</w:t>
      </w:r>
      <w:r w:rsidR="00F71157" w:rsidRPr="00F71157">
        <w:rPr>
          <w:color w:val="auto"/>
          <w:sz w:val="28"/>
          <w:szCs w:val="28"/>
        </w:rPr>
        <w:t xml:space="preserve"> доступ</w:t>
      </w:r>
      <w:r>
        <w:rPr>
          <w:color w:val="auto"/>
          <w:sz w:val="28"/>
          <w:szCs w:val="28"/>
        </w:rPr>
        <w:t>а</w:t>
      </w:r>
      <w:r w:rsidR="00F71157" w:rsidRPr="00F71157">
        <w:rPr>
          <w:color w:val="auto"/>
          <w:sz w:val="28"/>
          <w:szCs w:val="28"/>
        </w:rPr>
        <w:t xml:space="preserve"> в сети Интернет к основной проектной и конкурсной документации, а также обеспеч</w:t>
      </w:r>
      <w:r>
        <w:rPr>
          <w:color w:val="auto"/>
          <w:sz w:val="28"/>
          <w:szCs w:val="28"/>
        </w:rPr>
        <w:t>ение</w:t>
      </w:r>
      <w:r w:rsidR="00F71157" w:rsidRPr="00F71157">
        <w:rPr>
          <w:color w:val="auto"/>
          <w:sz w:val="28"/>
          <w:szCs w:val="28"/>
        </w:rPr>
        <w:t xml:space="preserve"> видеозапис</w:t>
      </w:r>
      <w:r w:rsidR="00701864">
        <w:rPr>
          <w:color w:val="auto"/>
          <w:sz w:val="28"/>
          <w:szCs w:val="28"/>
        </w:rPr>
        <w:t>и</w:t>
      </w:r>
      <w:r w:rsidR="00F71157" w:rsidRPr="00F71157">
        <w:rPr>
          <w:color w:val="auto"/>
          <w:sz w:val="28"/>
          <w:szCs w:val="28"/>
        </w:rPr>
        <w:t xml:space="preserve"> публичных обсуждений проектов благоустройства </w:t>
      </w:r>
      <w:r w:rsidR="00F71157" w:rsidRPr="00F71157">
        <w:rPr>
          <w:color w:val="auto"/>
          <w:sz w:val="28"/>
          <w:szCs w:val="28"/>
        </w:rPr>
        <w:lastRenderedPageBreak/>
        <w:t xml:space="preserve">общественных территорий и их размещение на </w:t>
      </w:r>
      <w:r>
        <w:rPr>
          <w:color w:val="auto"/>
          <w:sz w:val="28"/>
          <w:szCs w:val="28"/>
        </w:rPr>
        <w:t>официальном сайте администрации городского</w:t>
      </w:r>
      <w:proofErr w:type="gramEnd"/>
      <w:r>
        <w:rPr>
          <w:color w:val="auto"/>
          <w:sz w:val="28"/>
          <w:szCs w:val="28"/>
        </w:rPr>
        <w:t xml:space="preserve"> поселения – город Богучар</w:t>
      </w:r>
      <w:r w:rsidR="007B7963">
        <w:rPr>
          <w:color w:val="auto"/>
          <w:sz w:val="28"/>
          <w:szCs w:val="28"/>
        </w:rPr>
        <w:t xml:space="preserve"> в сети «Интернет»:</w:t>
      </w:r>
      <w:r>
        <w:rPr>
          <w:color w:val="auto"/>
          <w:sz w:val="28"/>
          <w:szCs w:val="28"/>
        </w:rPr>
        <w:t xml:space="preserve"> </w:t>
      </w:r>
      <w:hyperlink r:id="rId7" w:history="1">
        <w:proofErr w:type="spellStart"/>
        <w:r w:rsidRPr="00ED4874">
          <w:rPr>
            <w:rStyle w:val="a6"/>
            <w:sz w:val="28"/>
            <w:szCs w:val="28"/>
            <w:lang w:val="en-US"/>
          </w:rPr>
          <w:t>gorod</w:t>
        </w:r>
        <w:proofErr w:type="spellEnd"/>
        <w:r w:rsidRPr="00ED4874">
          <w:rPr>
            <w:rStyle w:val="a6"/>
            <w:sz w:val="28"/>
            <w:szCs w:val="28"/>
          </w:rPr>
          <w:t>-</w:t>
        </w:r>
        <w:proofErr w:type="spellStart"/>
        <w:r w:rsidRPr="00ED4874">
          <w:rPr>
            <w:rStyle w:val="a6"/>
            <w:sz w:val="28"/>
            <w:szCs w:val="28"/>
            <w:lang w:val="en-US"/>
          </w:rPr>
          <w:t>boguchar</w:t>
        </w:r>
        <w:proofErr w:type="spellEnd"/>
        <w:r w:rsidRPr="00ED4874">
          <w:rPr>
            <w:rStyle w:val="a6"/>
            <w:sz w:val="28"/>
            <w:szCs w:val="28"/>
          </w:rPr>
          <w:t>.</w:t>
        </w:r>
        <w:proofErr w:type="spellStart"/>
        <w:r w:rsidRPr="00ED487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01864">
        <w:rPr>
          <w:color w:val="auto"/>
          <w:sz w:val="28"/>
          <w:szCs w:val="28"/>
        </w:rPr>
        <w:t>.</w:t>
      </w:r>
    </w:p>
    <w:p w:rsidR="005F6DD5" w:rsidRPr="003E1915" w:rsidRDefault="0012515D" w:rsidP="003E1915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15">
        <w:rPr>
          <w:rFonts w:ascii="Times New Roman" w:eastAsia="Times New Roman" w:hAnsi="Times New Roman" w:cs="Times New Roman"/>
          <w:sz w:val="28"/>
          <w:szCs w:val="28"/>
        </w:rPr>
        <w:t>Общественное обсуждение проекта программы проводится путем реализации четырех этапов:</w:t>
      </w:r>
    </w:p>
    <w:p w:rsidR="005F6DD5" w:rsidRPr="00FB02EA" w:rsidRDefault="005F6DD5" w:rsidP="005F6DD5">
      <w:pPr>
        <w:pStyle w:val="a5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опубликование</w:t>
      </w:r>
      <w:r w:rsidR="00615394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4F6C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31035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615394">
        <w:rPr>
          <w:rFonts w:ascii="Times New Roman" w:eastAsia="Times New Roman" w:hAnsi="Times New Roman" w:cs="Times New Roman"/>
          <w:sz w:val="28"/>
          <w:szCs w:val="28"/>
        </w:rPr>
        <w:t xml:space="preserve"> 2017 г. для общественного обсуждения проект</w:t>
      </w:r>
      <w:r w:rsidR="00BB67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53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городского поселения – город Богучар «</w:t>
      </w:r>
      <w:r w:rsidR="00615394"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совр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еменной городской среды» </w:t>
      </w:r>
      <w:r w:rsidR="004F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F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2018-2022</w:t>
      </w:r>
      <w:r w:rsidR="00615394"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D3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:rsidR="00FB02EA" w:rsidRDefault="00FB02EA" w:rsidP="00FB02EA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C9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должен содержать в себе информацию, </w:t>
      </w:r>
      <w:r w:rsidR="00C939E4" w:rsidRPr="00C9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предусмотренную </w:t>
      </w:r>
      <w:r w:rsidR="00C939E4" w:rsidRPr="00C939E4">
        <w:rPr>
          <w:rFonts w:ascii="Times New Roman" w:hAnsi="Times New Roman" w:cs="Times New Roman"/>
          <w:sz w:val="28"/>
          <w:szCs w:val="28"/>
        </w:rPr>
        <w:t>постановлени</w:t>
      </w:r>
      <w:r w:rsidR="00C939E4">
        <w:rPr>
          <w:rFonts w:ascii="Times New Roman" w:hAnsi="Times New Roman" w:cs="Times New Roman"/>
          <w:sz w:val="28"/>
          <w:szCs w:val="28"/>
        </w:rPr>
        <w:t>ем</w:t>
      </w:r>
      <w:r w:rsidR="00C939E4" w:rsidRPr="00C939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</w:t>
      </w:r>
      <w:r w:rsidR="007B7963">
        <w:rPr>
          <w:rFonts w:ascii="Times New Roman" w:hAnsi="Times New Roman" w:cs="Times New Roman"/>
          <w:sz w:val="28"/>
          <w:szCs w:val="28"/>
        </w:rPr>
        <w:t>.</w:t>
      </w:r>
    </w:p>
    <w:p w:rsidR="00FC569F" w:rsidRDefault="007B7963" w:rsidP="00FC569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размещается на официальном сайте администрации </w:t>
      </w:r>
      <w:r w:rsidRPr="007B7963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 </w:t>
      </w:r>
      <w:r w:rsidR="003E1915">
        <w:rPr>
          <w:rFonts w:ascii="Times New Roman" w:hAnsi="Times New Roman" w:cs="Times New Roman"/>
          <w:sz w:val="28"/>
          <w:szCs w:val="28"/>
        </w:rPr>
        <w:t xml:space="preserve">в </w:t>
      </w:r>
      <w:r w:rsidRPr="007B7963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8" w:history="1">
        <w:proofErr w:type="spellStart"/>
        <w:r w:rsidRPr="007B79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Pr="007B796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B79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Pr="007B796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9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C569F">
        <w:rPr>
          <w:rFonts w:ascii="Times New Roman" w:hAnsi="Times New Roman" w:cs="Times New Roman"/>
          <w:sz w:val="28"/>
          <w:szCs w:val="28"/>
        </w:rPr>
        <w:t xml:space="preserve"> (далее – официальный сайт), </w:t>
      </w:r>
      <w:r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9" w:history="1">
        <w:r w:rsidRPr="007B7963">
          <w:rPr>
            <w:rStyle w:val="a6"/>
            <w:rFonts w:ascii="Times New Roman" w:hAnsi="Times New Roman" w:cs="Times New Roman"/>
            <w:sz w:val="28"/>
            <w:szCs w:val="28"/>
          </w:rPr>
          <w:t>«Приоритетный проект «Формирование современной городской среды»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05" w:rsidRDefault="005A189D" w:rsidP="007A4E05">
      <w:pPr>
        <w:pStyle w:val="a5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6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32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="0079483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94832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="007E6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32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7E6E1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7948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E1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C569F" w:rsidRPr="007F65F0">
        <w:rPr>
          <w:rFonts w:ascii="Times New Roman" w:eastAsia="Times New Roman" w:hAnsi="Times New Roman" w:cs="Times New Roman"/>
          <w:sz w:val="28"/>
          <w:szCs w:val="28"/>
        </w:rPr>
        <w:t xml:space="preserve"> целях проведения общественного обсуждения проекта программы</w:t>
      </w:r>
      <w:r w:rsidR="00DF37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69F" w:rsidRPr="007F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69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– город Богучар размещает</w:t>
      </w:r>
      <w:r w:rsidR="00FC569F" w:rsidRPr="007F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C10">
        <w:rPr>
          <w:rFonts w:ascii="Times New Roman" w:eastAsia="Times New Roman" w:hAnsi="Times New Roman" w:cs="Times New Roman"/>
          <w:sz w:val="28"/>
          <w:szCs w:val="28"/>
        </w:rPr>
        <w:t>в срок до 16</w:t>
      </w:r>
      <w:r w:rsidR="00D31035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342590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="00FC569F" w:rsidRPr="007F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4B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569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C569F" w:rsidRPr="007F65F0">
        <w:rPr>
          <w:rFonts w:ascii="Times New Roman" w:eastAsia="Times New Roman" w:hAnsi="Times New Roman" w:cs="Times New Roman"/>
          <w:sz w:val="28"/>
          <w:szCs w:val="28"/>
        </w:rPr>
        <w:t>следующие сведения и документы:</w:t>
      </w:r>
    </w:p>
    <w:p w:rsidR="007A4E05" w:rsidRPr="007A4E05" w:rsidRDefault="00FC569F" w:rsidP="00E647E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5F0">
        <w:rPr>
          <w:rFonts w:ascii="Times New Roman" w:eastAsia="Times New Roman" w:hAnsi="Times New Roman" w:cs="Times New Roman"/>
          <w:sz w:val="28"/>
          <w:szCs w:val="28"/>
        </w:rPr>
        <w:t>проект программы;</w:t>
      </w:r>
    </w:p>
    <w:p w:rsidR="007A4E05" w:rsidRPr="007A4E05" w:rsidRDefault="00FC569F" w:rsidP="00E647E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E05">
        <w:rPr>
          <w:rFonts w:ascii="Times New Roman" w:eastAsia="Times New Roman" w:hAnsi="Times New Roman" w:cs="Times New Roman"/>
          <w:sz w:val="28"/>
          <w:szCs w:val="28"/>
        </w:rPr>
        <w:t>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</w:t>
      </w:r>
      <w:r w:rsidR="004F6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E05">
        <w:rPr>
          <w:rFonts w:ascii="Times New Roman" w:eastAsia="Times New Roman" w:hAnsi="Times New Roman" w:cs="Times New Roman"/>
          <w:sz w:val="28"/>
          <w:szCs w:val="28"/>
        </w:rPr>
        <w:t xml:space="preserve"> (далее — пояснительная записка);</w:t>
      </w:r>
      <w:proofErr w:type="gramEnd"/>
    </w:p>
    <w:p w:rsidR="007A4E05" w:rsidRPr="00106C9E" w:rsidRDefault="00FC569F" w:rsidP="00E647E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05">
        <w:rPr>
          <w:rFonts w:ascii="Times New Roman" w:eastAsia="Times New Roman" w:hAnsi="Times New Roman" w:cs="Times New Roman"/>
          <w:sz w:val="28"/>
          <w:szCs w:val="28"/>
        </w:rPr>
        <w:t>информацию о сроке общественного обсуждения проекта муниципальной программы</w:t>
      </w:r>
      <w:r w:rsidR="00B1770D">
        <w:rPr>
          <w:rFonts w:ascii="Times New Roman" w:eastAsia="Times New Roman" w:hAnsi="Times New Roman" w:cs="Times New Roman"/>
          <w:sz w:val="28"/>
          <w:szCs w:val="28"/>
        </w:rPr>
        <w:t xml:space="preserve"> (не менее 30 дней со дня опубликования проекта программы)</w:t>
      </w:r>
      <w:r w:rsidRPr="007A4E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C9E" w:rsidRPr="00694C4D" w:rsidRDefault="00106C9E" w:rsidP="00E647E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программу, оформленных в виде протоколов общих собраний собственников помещений в каждом многоквартирном доме, решений собственников каждого здания, находящихся на дворовой </w:t>
      </w:r>
      <w:r w:rsidR="00694C4D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694C4D" w:rsidRPr="007A4E05" w:rsidRDefault="00694C4D" w:rsidP="00E647E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предоставления, рассмотрения и оценки предложений граждан, организаций о включении в муниципальную программу наиболее посещаемой территории, п</w:t>
      </w:r>
      <w:r w:rsidR="00A37904">
        <w:rPr>
          <w:rFonts w:ascii="Times New Roman" w:eastAsia="Times New Roman" w:hAnsi="Times New Roman" w:cs="Times New Roman"/>
          <w:sz w:val="28"/>
          <w:szCs w:val="28"/>
        </w:rPr>
        <w:t>одлежащей благоустройству в 2018-2022 годах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</w:t>
      </w:r>
      <w:r w:rsidR="00BF0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BF0F2B">
        <w:rPr>
          <w:rFonts w:ascii="Times New Roman" w:eastAsia="Times New Roman" w:hAnsi="Times New Roman" w:cs="Times New Roman"/>
          <w:sz w:val="28"/>
          <w:szCs w:val="28"/>
        </w:rPr>
        <w:t xml:space="preserve"> такой порядок рекомендуется принять совместно с документом, предусмотренным подпунктом 2 пункта «Ж» статьи 3.3.2 Методических рекомендаций, утвержденных приказом Министерства строительства и жилищно-коммунального хозяйства Российской Федерации</w:t>
      </w:r>
      <w:r w:rsidR="0046262D">
        <w:rPr>
          <w:rFonts w:ascii="Times New Roman" w:eastAsia="Times New Roman" w:hAnsi="Times New Roman" w:cs="Times New Roman"/>
          <w:sz w:val="28"/>
          <w:szCs w:val="28"/>
        </w:rPr>
        <w:t xml:space="preserve"> от 21.02.2017 </w:t>
      </w:r>
      <w:r w:rsidR="004F6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2D">
        <w:rPr>
          <w:rFonts w:ascii="Times New Roman" w:eastAsia="Times New Roman" w:hAnsi="Times New Roman" w:cs="Times New Roman"/>
          <w:sz w:val="28"/>
          <w:szCs w:val="28"/>
        </w:rPr>
        <w:t>№114, и утвердить в виде одного документа)</w:t>
      </w:r>
      <w:r w:rsidR="00812D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E6E15" w:rsidRDefault="007E6E15" w:rsidP="00E6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61E" w:rsidRDefault="0000561E" w:rsidP="00E647E0">
      <w:pPr>
        <w:pStyle w:val="Default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00561E">
        <w:rPr>
          <w:rFonts w:eastAsia="Times New Roman"/>
          <w:sz w:val="28"/>
          <w:szCs w:val="28"/>
        </w:rPr>
        <w:t xml:space="preserve">Информирование </w:t>
      </w:r>
      <w:r w:rsidRPr="0000561E">
        <w:rPr>
          <w:sz w:val="28"/>
          <w:szCs w:val="28"/>
        </w:rPr>
        <w:t>граждан и других заинтересованных лиц</w:t>
      </w:r>
      <w:r>
        <w:rPr>
          <w:sz w:val="28"/>
          <w:szCs w:val="28"/>
        </w:rPr>
        <w:t>.</w:t>
      </w:r>
      <w:r w:rsidRPr="0000561E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реализации проектов по благоустройству дворовых территорий, общественной территории информирование граждан, организаций о планирующихся изменениях и возможности участия в этом процессе обеспечивается</w:t>
      </w:r>
      <w:r w:rsidR="00BB4119">
        <w:rPr>
          <w:sz w:val="28"/>
          <w:szCs w:val="28"/>
        </w:rPr>
        <w:t xml:space="preserve"> весь срок общественного обсуждения</w:t>
      </w:r>
      <w:r>
        <w:rPr>
          <w:sz w:val="28"/>
          <w:szCs w:val="28"/>
        </w:rPr>
        <w:t xml:space="preserve"> путем:</w:t>
      </w:r>
    </w:p>
    <w:p w:rsidR="00282511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0561E">
        <w:rPr>
          <w:sz w:val="28"/>
          <w:szCs w:val="28"/>
        </w:rPr>
        <w:t xml:space="preserve">создания </w:t>
      </w:r>
      <w:r w:rsidR="00805587">
        <w:rPr>
          <w:sz w:val="28"/>
          <w:szCs w:val="28"/>
        </w:rPr>
        <w:t xml:space="preserve"> на официальном сайте страницы </w:t>
      </w:r>
      <w:hyperlink r:id="rId10" w:history="1">
        <w:r w:rsidR="00805587" w:rsidRPr="007B7963">
          <w:rPr>
            <w:rStyle w:val="a6"/>
            <w:sz w:val="28"/>
            <w:szCs w:val="28"/>
          </w:rPr>
          <w:t>«Приоритетный проект «Формирование современной городской среды»</w:t>
        </w:r>
      </w:hyperlink>
      <w:r w:rsidR="00805587">
        <w:rPr>
          <w:sz w:val="28"/>
          <w:szCs w:val="28"/>
        </w:rPr>
        <w:t>, предназначенной для аккумулирования информации о реализации проекта на территории городского поселения – город Богучар (</w:t>
      </w:r>
      <w:r w:rsidRPr="0000561E">
        <w:rPr>
          <w:sz w:val="28"/>
          <w:szCs w:val="28"/>
        </w:rPr>
        <w:t>с публикацией фото, видео и текстовых отчетов по итогам проведения общественных обсуждений</w:t>
      </w:r>
      <w:r w:rsidR="00805587">
        <w:rPr>
          <w:sz w:val="28"/>
          <w:szCs w:val="28"/>
        </w:rPr>
        <w:t xml:space="preserve"> и иных документов, связанных с реализацией проекта)</w:t>
      </w:r>
      <w:r w:rsidRPr="0000561E">
        <w:rPr>
          <w:sz w:val="28"/>
          <w:szCs w:val="28"/>
        </w:rPr>
        <w:t xml:space="preserve">; </w:t>
      </w:r>
    </w:p>
    <w:p w:rsidR="00BB4119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82511">
        <w:rPr>
          <w:sz w:val="28"/>
          <w:szCs w:val="28"/>
        </w:rPr>
        <w:t>работы с местными СМИ, охватывающими широкий круг людей разных возрастных групп и потенциальные аудитории проекта</w:t>
      </w:r>
      <w:r w:rsidR="00282511">
        <w:rPr>
          <w:sz w:val="28"/>
          <w:szCs w:val="28"/>
        </w:rPr>
        <w:t xml:space="preserve"> (размещение в районной газете «Сельская новь» информации и ссылок на страницу проекта на официальном сайте)</w:t>
      </w:r>
      <w:r w:rsidRPr="00282511">
        <w:rPr>
          <w:sz w:val="28"/>
          <w:szCs w:val="28"/>
        </w:rPr>
        <w:t xml:space="preserve">; </w:t>
      </w:r>
    </w:p>
    <w:p w:rsidR="00E726EB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B4119">
        <w:rPr>
          <w:sz w:val="28"/>
          <w:szCs w:val="28"/>
        </w:rPr>
        <w:t xml:space="preserve">вывешивания афиш и объявлений на информационных досках в подъездах </w:t>
      </w:r>
      <w:r w:rsidR="00BB4119">
        <w:rPr>
          <w:sz w:val="28"/>
          <w:szCs w:val="28"/>
        </w:rPr>
        <w:t xml:space="preserve">многоквартирных </w:t>
      </w:r>
      <w:r w:rsidRPr="00BB4119">
        <w:rPr>
          <w:sz w:val="28"/>
          <w:szCs w:val="28"/>
        </w:rPr>
        <w:t xml:space="preserve">жилых домов, расположенных в непосредственной близости к </w:t>
      </w:r>
      <w:r w:rsidRPr="00BB4119">
        <w:rPr>
          <w:sz w:val="28"/>
          <w:szCs w:val="28"/>
        </w:rPr>
        <w:lastRenderedPageBreak/>
        <w:t xml:space="preserve">проектируемому объекту (дворовой территории, общественной территории), а также на специальных стендах на самом объекте; </w:t>
      </w:r>
      <w:proofErr w:type="gramStart"/>
      <w:r w:rsidRPr="00BB4119">
        <w:rPr>
          <w:sz w:val="28"/>
          <w:szCs w:val="28"/>
        </w:rPr>
        <w:t xml:space="preserve">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 </w:t>
      </w:r>
      <w:proofErr w:type="gramEnd"/>
    </w:p>
    <w:p w:rsidR="00E726EB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726EB">
        <w:rPr>
          <w:sz w:val="28"/>
          <w:szCs w:val="28"/>
        </w:rPr>
        <w:t xml:space="preserve">информирования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 </w:t>
      </w:r>
    </w:p>
    <w:p w:rsidR="008F1C79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726EB">
        <w:rPr>
          <w:sz w:val="28"/>
          <w:szCs w:val="28"/>
        </w:rPr>
        <w:t xml:space="preserve">индивидуальных приглашений участников встречи лично, по электронной почте или по телефону; </w:t>
      </w:r>
    </w:p>
    <w:p w:rsidR="006E74BB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F1C79">
        <w:rPr>
          <w:sz w:val="28"/>
          <w:szCs w:val="28"/>
        </w:rPr>
        <w:t xml:space="preserve">использование социальных сетей и </w:t>
      </w:r>
      <w:proofErr w:type="spellStart"/>
      <w:r w:rsidRPr="008F1C79">
        <w:rPr>
          <w:sz w:val="28"/>
          <w:szCs w:val="28"/>
        </w:rPr>
        <w:t>интернет-ресурсов</w:t>
      </w:r>
      <w:proofErr w:type="spellEnd"/>
      <w:r w:rsidRPr="008F1C79">
        <w:rPr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</w:t>
      </w:r>
      <w:r w:rsidR="008F1C79">
        <w:rPr>
          <w:sz w:val="28"/>
          <w:szCs w:val="28"/>
        </w:rPr>
        <w:t xml:space="preserve"> (размещение</w:t>
      </w:r>
      <w:r w:rsidR="008F1C79" w:rsidRPr="008F1C79">
        <w:rPr>
          <w:sz w:val="28"/>
          <w:szCs w:val="28"/>
        </w:rPr>
        <w:t xml:space="preserve"> </w:t>
      </w:r>
      <w:r w:rsidR="008F1C79">
        <w:rPr>
          <w:sz w:val="28"/>
          <w:szCs w:val="28"/>
        </w:rPr>
        <w:t>в социальных сетях «</w:t>
      </w:r>
      <w:proofErr w:type="spellStart"/>
      <w:r w:rsidR="008F1C79">
        <w:rPr>
          <w:sz w:val="28"/>
          <w:szCs w:val="28"/>
        </w:rPr>
        <w:t>Вконтакте</w:t>
      </w:r>
      <w:proofErr w:type="spellEnd"/>
      <w:r w:rsidR="008F1C79">
        <w:rPr>
          <w:sz w:val="28"/>
          <w:szCs w:val="28"/>
        </w:rPr>
        <w:t>», «Одноклассники»</w:t>
      </w:r>
      <w:r w:rsidR="00211BF1">
        <w:rPr>
          <w:sz w:val="28"/>
          <w:szCs w:val="28"/>
        </w:rPr>
        <w:t>, на сайте «Мой Богучар»</w:t>
      </w:r>
      <w:r w:rsidR="008F1C79">
        <w:rPr>
          <w:sz w:val="28"/>
          <w:szCs w:val="28"/>
        </w:rPr>
        <w:t xml:space="preserve"> информации и ссылок на страницу проекта на официальном сайте)</w:t>
      </w:r>
      <w:r w:rsidRPr="008F1C79">
        <w:rPr>
          <w:sz w:val="28"/>
          <w:szCs w:val="28"/>
        </w:rPr>
        <w:t xml:space="preserve">; </w:t>
      </w:r>
    </w:p>
    <w:p w:rsidR="0030592B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E74BB">
        <w:rPr>
          <w:sz w:val="28"/>
          <w:szCs w:val="28"/>
        </w:rPr>
        <w:t>установка стен</w:t>
      </w:r>
      <w:r w:rsidR="006E74BB">
        <w:rPr>
          <w:sz w:val="28"/>
          <w:szCs w:val="28"/>
        </w:rPr>
        <w:t xml:space="preserve">да </w:t>
      </w:r>
      <w:r w:rsidRPr="006E74BB">
        <w:rPr>
          <w:sz w:val="28"/>
          <w:szCs w:val="28"/>
        </w:rPr>
        <w:t xml:space="preserve">с генпланом территории для проведения картирования и сбора пожеланий в </w:t>
      </w:r>
      <w:r w:rsidR="006E74BB">
        <w:rPr>
          <w:sz w:val="28"/>
          <w:szCs w:val="28"/>
        </w:rPr>
        <w:t>администрации городского поселения – город Богучар</w:t>
      </w:r>
      <w:r w:rsidRPr="006E74BB">
        <w:rPr>
          <w:sz w:val="28"/>
          <w:szCs w:val="28"/>
        </w:rPr>
        <w:t xml:space="preserve">; </w:t>
      </w:r>
    </w:p>
    <w:p w:rsidR="0000561E" w:rsidRDefault="0000561E" w:rsidP="00E647E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0592B">
        <w:rPr>
          <w:sz w:val="28"/>
          <w:szCs w:val="28"/>
        </w:rPr>
        <w:t xml:space="preserve">установки специальных информационных стендов на территории самого объекта проектирования (дворовой территории, общественной территории). Стенды </w:t>
      </w:r>
      <w:r w:rsidR="0030592B">
        <w:rPr>
          <w:sz w:val="28"/>
          <w:szCs w:val="28"/>
        </w:rPr>
        <w:t>предусматриваются</w:t>
      </w:r>
      <w:r w:rsidRPr="0030592B">
        <w:rPr>
          <w:sz w:val="28"/>
          <w:szCs w:val="28"/>
        </w:rPr>
        <w:t xml:space="preserve">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C3D42" w:rsidRDefault="00AC3D42" w:rsidP="00E647E0">
      <w:pPr>
        <w:pStyle w:val="Default"/>
        <w:spacing w:line="276" w:lineRule="auto"/>
        <w:jc w:val="both"/>
        <w:rPr>
          <w:sz w:val="28"/>
          <w:szCs w:val="28"/>
        </w:rPr>
      </w:pPr>
    </w:p>
    <w:p w:rsidR="00AC3D42" w:rsidRDefault="00AC3D42" w:rsidP="00E647E0">
      <w:pPr>
        <w:pStyle w:val="Default"/>
        <w:spacing w:line="276" w:lineRule="auto"/>
        <w:jc w:val="both"/>
        <w:rPr>
          <w:sz w:val="28"/>
          <w:szCs w:val="28"/>
        </w:rPr>
      </w:pPr>
    </w:p>
    <w:p w:rsidR="00EF19F6" w:rsidRDefault="00EF19F6" w:rsidP="00E647E0">
      <w:pPr>
        <w:pStyle w:val="Default"/>
        <w:spacing w:line="276" w:lineRule="auto"/>
        <w:jc w:val="both"/>
        <w:rPr>
          <w:sz w:val="28"/>
          <w:szCs w:val="28"/>
        </w:rPr>
      </w:pPr>
    </w:p>
    <w:p w:rsidR="00EF19F6" w:rsidRDefault="00EF19F6" w:rsidP="00E647E0">
      <w:pPr>
        <w:pStyle w:val="Default"/>
        <w:spacing w:line="276" w:lineRule="auto"/>
        <w:jc w:val="both"/>
        <w:rPr>
          <w:sz w:val="28"/>
          <w:szCs w:val="28"/>
        </w:rPr>
      </w:pPr>
    </w:p>
    <w:p w:rsidR="00EF19F6" w:rsidRDefault="00EF19F6" w:rsidP="00E647E0">
      <w:pPr>
        <w:pStyle w:val="Default"/>
        <w:spacing w:line="276" w:lineRule="auto"/>
        <w:jc w:val="both"/>
        <w:rPr>
          <w:sz w:val="28"/>
          <w:szCs w:val="28"/>
        </w:rPr>
      </w:pPr>
    </w:p>
    <w:p w:rsidR="00E647E0" w:rsidRPr="0030592B" w:rsidRDefault="00E647E0" w:rsidP="00E647E0">
      <w:pPr>
        <w:pStyle w:val="Default"/>
        <w:spacing w:line="276" w:lineRule="auto"/>
        <w:jc w:val="both"/>
        <w:rPr>
          <w:sz w:val="28"/>
          <w:szCs w:val="28"/>
        </w:rPr>
      </w:pPr>
    </w:p>
    <w:p w:rsidR="00E21C3C" w:rsidRPr="00E21C3C" w:rsidRDefault="00E21C3C" w:rsidP="00E647E0">
      <w:pPr>
        <w:pStyle w:val="a5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3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Общественное обсуждение</w:t>
      </w:r>
    </w:p>
    <w:p w:rsidR="00E57F61" w:rsidRDefault="006872C3" w:rsidP="00E57F61">
      <w:pPr>
        <w:pStyle w:val="a5"/>
        <w:spacing w:after="0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</w:t>
      </w:r>
      <w:r w:rsidR="00A37904">
        <w:rPr>
          <w:rFonts w:ascii="Times New Roman" w:hAnsi="Times New Roman" w:cs="Times New Roman"/>
          <w:sz w:val="28"/>
          <w:szCs w:val="28"/>
        </w:rPr>
        <w:t xml:space="preserve"> поселения – город Богучар от __.__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A37904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47C54">
        <w:rPr>
          <w:rFonts w:ascii="Times New Roman" w:hAnsi="Times New Roman" w:cs="Times New Roman"/>
          <w:sz w:val="28"/>
          <w:szCs w:val="28"/>
        </w:rPr>
        <w:t xml:space="preserve"> </w:t>
      </w:r>
      <w:r w:rsidR="00047C54" w:rsidRPr="00047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047C54" w:rsidRPr="00047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47C54" w:rsidRPr="00047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C54" w:rsidRPr="00047C54">
        <w:rPr>
          <w:rFonts w:ascii="Times New Roman" w:hAnsi="Times New Roman" w:cs="Times New Roman"/>
          <w:sz w:val="28"/>
          <w:szCs w:val="28"/>
        </w:rPr>
        <w:t xml:space="preserve"> </w:t>
      </w:r>
      <w:r w:rsidR="008F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</w:t>
      </w:r>
      <w:r w:rsidR="008F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</w:t>
      </w:r>
      <w:r w:rsidR="008F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</w:t>
      </w:r>
      <w:r w:rsidR="008F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организации общественного обсуждения проекта муниципальной программы городского поселения – город Богучар «Формирование</w:t>
      </w:r>
      <w:proofErr w:type="gramEnd"/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совр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8F6685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F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утвержден Порядок организации деятельности указанной комиссии.</w:t>
      </w:r>
    </w:p>
    <w:p w:rsidR="00E57F61" w:rsidRDefault="00E57F61" w:rsidP="00E57F61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57F61">
        <w:rPr>
          <w:rFonts w:ascii="Times New Roman" w:hAnsi="Times New Roman" w:cs="Times New Roman"/>
          <w:sz w:val="28"/>
          <w:szCs w:val="28"/>
        </w:rPr>
        <w:t xml:space="preserve">Проведение заседаний муниципальной общественной комиссии осуществлять в открытой форме с использованием </w:t>
      </w:r>
      <w:proofErr w:type="spellStart"/>
      <w:r w:rsidRPr="00E57F6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57F61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администрации городского поселения – город Богучар в сети Интернет.</w:t>
      </w:r>
    </w:p>
    <w:p w:rsidR="009061AE" w:rsidRPr="00E57F61" w:rsidRDefault="009061AE" w:rsidP="00E57F61">
      <w:pPr>
        <w:pStyle w:val="a5"/>
        <w:spacing w:after="0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DDD" w:rsidRDefault="00E647E0" w:rsidP="00E34DDD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647E0">
        <w:rPr>
          <w:rFonts w:ascii="Times New Roman" w:eastAsia="Times New Roman" w:hAnsi="Times New Roman" w:cs="Times New Roman"/>
          <w:sz w:val="28"/>
          <w:szCs w:val="28"/>
        </w:rPr>
        <w:t>В процессе реализации о</w:t>
      </w:r>
      <w:r w:rsidR="00286A0B" w:rsidRPr="00E647E0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 w:rsidRPr="00E647E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86A0B" w:rsidRPr="00E647E0">
        <w:rPr>
          <w:rFonts w:ascii="Times New Roman" w:eastAsia="Times New Roman" w:hAnsi="Times New Roman" w:cs="Times New Roman"/>
          <w:sz w:val="28"/>
          <w:szCs w:val="28"/>
        </w:rPr>
        <w:t xml:space="preserve"> обсуждени</w:t>
      </w:r>
      <w:r w:rsidRPr="00E647E0">
        <w:rPr>
          <w:rFonts w:ascii="Times New Roman" w:eastAsia="Times New Roman" w:hAnsi="Times New Roman" w:cs="Times New Roman"/>
          <w:sz w:val="28"/>
          <w:szCs w:val="28"/>
        </w:rPr>
        <w:t xml:space="preserve">я предусматриваются следующие </w:t>
      </w:r>
      <w:r w:rsidRPr="00E647E0">
        <w:rPr>
          <w:rFonts w:ascii="Times New Roman" w:hAnsi="Times New Roman" w:cs="Times New Roman"/>
          <w:sz w:val="28"/>
          <w:szCs w:val="28"/>
        </w:rPr>
        <w:t xml:space="preserve"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 </w:t>
      </w:r>
    </w:p>
    <w:p w:rsidR="00E34DDD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DDD">
        <w:rPr>
          <w:rFonts w:ascii="Times New Roman" w:hAnsi="Times New Roman" w:cs="Times New Roman"/>
          <w:sz w:val="28"/>
          <w:szCs w:val="28"/>
        </w:rPr>
        <w:t xml:space="preserve">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 </w:t>
      </w:r>
    </w:p>
    <w:p w:rsidR="00E34DDD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DDD">
        <w:rPr>
          <w:rFonts w:ascii="Times New Roman" w:hAnsi="Times New Roman" w:cs="Times New Roman"/>
          <w:sz w:val="28"/>
          <w:szCs w:val="28"/>
        </w:rPr>
        <w:t xml:space="preserve">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E34DDD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DD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широкого общественного участия в выборе общественных территорий, приоритетных для благоустройства; </w:t>
      </w:r>
    </w:p>
    <w:p w:rsidR="0058393A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DDD">
        <w:rPr>
          <w:rFonts w:ascii="Times New Roman" w:hAnsi="Times New Roman" w:cs="Times New Roman"/>
          <w:sz w:val="28"/>
          <w:szCs w:val="28"/>
        </w:rPr>
        <w:t xml:space="preserve"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 </w:t>
      </w:r>
    </w:p>
    <w:p w:rsidR="0058393A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общественной территории; </w:t>
      </w:r>
    </w:p>
    <w:p w:rsidR="0058393A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 xml:space="preserve">консультации по предполагаемым типам озеленения дворовой территории, общественной территории; </w:t>
      </w:r>
    </w:p>
    <w:p w:rsidR="0058393A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 xml:space="preserve">консультации по предполагаемым типам освещения и осветительного оборудования дворовой территории, общественной территории; </w:t>
      </w:r>
    </w:p>
    <w:p w:rsidR="0058393A" w:rsidRDefault="00E647E0" w:rsidP="00E647E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 xml:space="preserve">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 </w:t>
      </w:r>
    </w:p>
    <w:p w:rsidR="0058393A" w:rsidRDefault="00E647E0" w:rsidP="0058393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 xml:space="preserve">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58393A" w:rsidRDefault="00E647E0" w:rsidP="0058393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>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общественной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58393A" w:rsidRDefault="0058393A" w:rsidP="0058393A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 xml:space="preserve">Для наиболее полного вовлечения граждан в общественное обсуждение проекта целесообразно использовать подходы к общественному участию граждан, организаций в обсуждении </w:t>
      </w:r>
      <w:r w:rsidRPr="0058393A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муниципальной программы, проектов по благоустройству дворовой территории, общественной территории, а именно: </w:t>
      </w:r>
    </w:p>
    <w:p w:rsidR="008860C5" w:rsidRDefault="0058393A" w:rsidP="0058393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3A">
        <w:rPr>
          <w:rFonts w:ascii="Times New Roman" w:hAnsi="Times New Roman" w:cs="Times New Roman"/>
          <w:sz w:val="28"/>
          <w:szCs w:val="28"/>
        </w:rPr>
        <w:t xml:space="preserve">обсуждение проектов по благоустройству проводить </w:t>
      </w:r>
      <w:proofErr w:type="gramStart"/>
      <w:r w:rsidRPr="00583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393A">
        <w:rPr>
          <w:rFonts w:ascii="Times New Roman" w:hAnsi="Times New Roman" w:cs="Times New Roman"/>
          <w:sz w:val="28"/>
          <w:szCs w:val="28"/>
        </w:rPr>
        <w:t xml:space="preserve"> использованием широкого набора инструментов для вовлечения и обеспечения участия и современных групповых методов работы; </w:t>
      </w:r>
    </w:p>
    <w:p w:rsidR="008860C5" w:rsidRPr="008860C5" w:rsidRDefault="0058393A" w:rsidP="0058393A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8860C5">
        <w:rPr>
          <w:rFonts w:ascii="Times New Roman" w:hAnsi="Times New Roman" w:cs="Times New Roman"/>
          <w:sz w:val="28"/>
          <w:szCs w:val="28"/>
        </w:rPr>
        <w:t>отчет и видеозапись по и</w:t>
      </w:r>
      <w:r w:rsidR="008860C5" w:rsidRPr="008860C5">
        <w:rPr>
          <w:rFonts w:ascii="Times New Roman" w:hAnsi="Times New Roman" w:cs="Times New Roman"/>
          <w:sz w:val="28"/>
          <w:szCs w:val="28"/>
        </w:rPr>
        <w:t xml:space="preserve">тогам общественного обсуждения </w:t>
      </w:r>
      <w:r w:rsidRPr="008860C5">
        <w:rPr>
          <w:rFonts w:ascii="Times New Roman" w:hAnsi="Times New Roman" w:cs="Times New Roman"/>
          <w:sz w:val="28"/>
          <w:szCs w:val="28"/>
        </w:rPr>
        <w:t xml:space="preserve"> публиковать в течение 14 дней после проведения обсуждения; </w:t>
      </w:r>
    </w:p>
    <w:p w:rsidR="008860C5" w:rsidRPr="008860C5" w:rsidRDefault="0058393A" w:rsidP="0058393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0C5">
        <w:rPr>
          <w:rFonts w:ascii="Times New Roman" w:hAnsi="Times New Roman" w:cs="Times New Roman"/>
          <w:sz w:val="28"/>
          <w:szCs w:val="28"/>
        </w:rPr>
        <w:t xml:space="preserve">краткую версию отчета и резюме по итогам общественного обсуждения рекомендуется публиковать в течение 4 дней после проведения обсуждения; </w:t>
      </w:r>
    </w:p>
    <w:p w:rsidR="008860C5" w:rsidRPr="008860C5" w:rsidRDefault="00340C1D" w:rsidP="0058393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58393A" w:rsidRPr="008860C5">
        <w:rPr>
          <w:rFonts w:ascii="Times New Roman" w:hAnsi="Times New Roman" w:cs="Times New Roman"/>
          <w:sz w:val="28"/>
          <w:szCs w:val="28"/>
        </w:rPr>
        <w:t xml:space="preserve"> гражданам возможность внести свои предложения и дополнения к проекту </w:t>
      </w:r>
      <w:r w:rsidR="00FD05B7">
        <w:rPr>
          <w:rFonts w:ascii="Times New Roman" w:hAnsi="Times New Roman" w:cs="Times New Roman"/>
          <w:sz w:val="28"/>
          <w:szCs w:val="28"/>
        </w:rPr>
        <w:t>программы</w:t>
      </w:r>
      <w:r w:rsidR="0058393A" w:rsidRPr="008860C5">
        <w:rPr>
          <w:rFonts w:ascii="Times New Roman" w:hAnsi="Times New Roman" w:cs="Times New Roman"/>
          <w:sz w:val="28"/>
          <w:szCs w:val="28"/>
        </w:rPr>
        <w:t xml:space="preserve">. </w:t>
      </w:r>
      <w:r w:rsidR="00786EAC">
        <w:rPr>
          <w:rFonts w:ascii="Times New Roman" w:hAnsi="Times New Roman" w:cs="Times New Roman"/>
          <w:sz w:val="28"/>
          <w:szCs w:val="28"/>
        </w:rPr>
        <w:t>Предложения вносить согласно приложению к настоящему Порядку.</w:t>
      </w:r>
    </w:p>
    <w:p w:rsidR="00786EAC" w:rsidRDefault="00786EAC" w:rsidP="00786EAC">
      <w:pPr>
        <w:pStyle w:val="a5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прием таких предложений:</w:t>
      </w:r>
    </w:p>
    <w:p w:rsidR="00FD05B7" w:rsidRDefault="00FD05B7" w:rsidP="00FD05B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через форму подачи официального обращения на официальном сайте </w:t>
      </w:r>
      <w:hyperlink r:id="rId11" w:history="1">
        <w:r w:rsidRPr="00FD05B7">
          <w:rPr>
            <w:rStyle w:val="a6"/>
            <w:rFonts w:ascii="Times New Roman" w:hAnsi="Times New Roman" w:cs="Times New Roman"/>
            <w:sz w:val="28"/>
            <w:szCs w:val="28"/>
          </w:rPr>
          <w:t>«Общественная приемная»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пометкой «Предложение по проекту муниципальной программы «Формирование современной городской среды»);</w:t>
      </w:r>
    </w:p>
    <w:p w:rsidR="002937DC" w:rsidRDefault="0058393A" w:rsidP="002937D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EAC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86EAC" w:rsidRPr="00786EA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– город Богучар </w:t>
      </w:r>
      <w:hyperlink r:id="rId12" w:history="1">
        <w:r w:rsidR="002937DC" w:rsidRPr="00B870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bogucharadm</w:t>
        </w:r>
        <w:r w:rsidR="002937DC" w:rsidRPr="00B8702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937DC" w:rsidRPr="00B870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37DC" w:rsidRPr="00B870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937DC" w:rsidRPr="00B870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05B7" w:rsidRPr="00FD05B7">
        <w:rPr>
          <w:rFonts w:ascii="Times New Roman" w:hAnsi="Times New Roman" w:cs="Times New Roman"/>
          <w:sz w:val="28"/>
          <w:szCs w:val="28"/>
        </w:rPr>
        <w:t xml:space="preserve"> </w:t>
      </w:r>
      <w:r w:rsidR="00FD05B7">
        <w:rPr>
          <w:rFonts w:ascii="Times New Roman" w:hAnsi="Times New Roman" w:cs="Times New Roman"/>
          <w:sz w:val="28"/>
          <w:szCs w:val="28"/>
        </w:rPr>
        <w:t>(с пометкой «Предложение по проекту муниципальной программы «Формирование современной городской среды»);</w:t>
      </w:r>
    </w:p>
    <w:p w:rsidR="002937DC" w:rsidRPr="0045177E" w:rsidRDefault="0058393A" w:rsidP="0058393A">
      <w:pPr>
        <w:pStyle w:val="a5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2937DC">
        <w:rPr>
          <w:rFonts w:ascii="Times New Roman" w:hAnsi="Times New Roman" w:cs="Times New Roman"/>
          <w:sz w:val="28"/>
          <w:szCs w:val="28"/>
        </w:rPr>
        <w:t xml:space="preserve">при личном приеме в </w:t>
      </w:r>
      <w:r w:rsidR="002937DC" w:rsidRPr="002937DC"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  <w:r w:rsidR="00D31627">
        <w:rPr>
          <w:rFonts w:ascii="Times New Roman" w:hAnsi="Times New Roman" w:cs="Times New Roman"/>
          <w:sz w:val="28"/>
          <w:szCs w:val="28"/>
        </w:rPr>
        <w:t xml:space="preserve"> (396790, г. Богучар, ул. Карла Маркса, 2)</w:t>
      </w:r>
      <w:r w:rsidR="002937DC" w:rsidRPr="002937DC">
        <w:rPr>
          <w:rFonts w:ascii="Times New Roman" w:hAnsi="Times New Roman" w:cs="Times New Roman"/>
          <w:sz w:val="28"/>
          <w:szCs w:val="28"/>
        </w:rPr>
        <w:t>;</w:t>
      </w:r>
    </w:p>
    <w:p w:rsidR="0045177E" w:rsidRPr="0045177E" w:rsidRDefault="0045177E" w:rsidP="0045177E">
      <w:pPr>
        <w:spacing w:after="0"/>
        <w:ind w:left="2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7E">
        <w:rPr>
          <w:rFonts w:ascii="Times New Roman" w:eastAsia="Times New Roman" w:hAnsi="Times New Roman" w:cs="Times New Roman"/>
          <w:sz w:val="28"/>
          <w:szCs w:val="28"/>
        </w:rPr>
        <w:t>Не подлежат рассмотрению:</w:t>
      </w:r>
    </w:p>
    <w:p w:rsidR="0045177E" w:rsidRPr="0045177E" w:rsidRDefault="0045177E" w:rsidP="0045177E">
      <w:pPr>
        <w:pStyle w:val="a5"/>
        <w:spacing w:after="0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7E">
        <w:rPr>
          <w:rFonts w:ascii="Times New Roman" w:eastAsia="Times New Roman" w:hAnsi="Times New Roman" w:cs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45177E" w:rsidRDefault="0045177E" w:rsidP="0045177E">
      <w:pPr>
        <w:pStyle w:val="a5"/>
        <w:spacing w:after="0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7E">
        <w:rPr>
          <w:rFonts w:ascii="Times New Roman" w:eastAsia="Times New Roman" w:hAnsi="Times New Roman" w:cs="Times New Roman"/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45177E" w:rsidRDefault="0045177E" w:rsidP="0045177E">
      <w:pPr>
        <w:pStyle w:val="ConsPlusNormal"/>
        <w:spacing w:line="276" w:lineRule="auto"/>
        <w:ind w:left="2268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предложения, содержащие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нецензурны</w:t>
      </w:r>
      <w:r w:rsidR="003E191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либо оскорбительны</w:t>
      </w:r>
      <w:r w:rsidR="003E191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выражени</w:t>
      </w:r>
      <w:r w:rsidR="003E191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, угроз</w:t>
      </w:r>
      <w:r w:rsidR="003E191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жизни, здоровью и имуществу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5177E" w:rsidRPr="00C632BA" w:rsidRDefault="0045177E" w:rsidP="0045177E">
      <w:pPr>
        <w:pStyle w:val="ConsPlusNormal"/>
        <w:spacing w:line="276" w:lineRule="auto"/>
        <w:ind w:left="2268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предложения, в которых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очитать какую-либо часть текста.</w:t>
      </w:r>
    </w:p>
    <w:p w:rsidR="001E6490" w:rsidRDefault="0058393A" w:rsidP="0058393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DC">
        <w:rPr>
          <w:rFonts w:ascii="Times New Roman" w:hAnsi="Times New Roman" w:cs="Times New Roman"/>
          <w:sz w:val="28"/>
          <w:szCs w:val="28"/>
        </w:rPr>
        <w:t xml:space="preserve">публикацию итоговой версии проекта благоустройства общественной территории с пояснениями о том, какие изменения по итогам общественных обсуждений были внесены в проект и каким образом учтено мнение граждан рекомендуется осуществлять на официальном сайте муниципалитета или проекта в течение 10 дней после проведения общественного обсуждения; </w:t>
      </w:r>
    </w:p>
    <w:p w:rsidR="0091169C" w:rsidRDefault="0058393A" w:rsidP="0058393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490">
        <w:rPr>
          <w:rFonts w:ascii="Times New Roman" w:hAnsi="Times New Roman" w:cs="Times New Roman"/>
          <w:sz w:val="28"/>
          <w:szCs w:val="28"/>
        </w:rPr>
        <w:t xml:space="preserve">при необходимости и в особо спорных случаях </w:t>
      </w:r>
      <w:r w:rsidR="001E6490" w:rsidRPr="001E6490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1E6490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1E6490" w:rsidRPr="001E6490">
        <w:rPr>
          <w:rFonts w:ascii="Times New Roman" w:hAnsi="Times New Roman" w:cs="Times New Roman"/>
          <w:sz w:val="28"/>
          <w:szCs w:val="28"/>
        </w:rPr>
        <w:t>е</w:t>
      </w:r>
      <w:r w:rsidRPr="001E6490">
        <w:rPr>
          <w:rFonts w:ascii="Times New Roman" w:hAnsi="Times New Roman" w:cs="Times New Roman"/>
          <w:sz w:val="28"/>
          <w:szCs w:val="28"/>
        </w:rPr>
        <w:t xml:space="preserve"> пров</w:t>
      </w:r>
      <w:r w:rsidR="001E6490" w:rsidRPr="001E6490">
        <w:rPr>
          <w:rFonts w:ascii="Times New Roman" w:hAnsi="Times New Roman" w:cs="Times New Roman"/>
          <w:sz w:val="28"/>
          <w:szCs w:val="28"/>
        </w:rPr>
        <w:t>едение</w:t>
      </w:r>
      <w:r w:rsidRPr="001E649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E6490" w:rsidRPr="001E6490">
        <w:rPr>
          <w:rFonts w:ascii="Times New Roman" w:hAnsi="Times New Roman" w:cs="Times New Roman"/>
          <w:sz w:val="28"/>
          <w:szCs w:val="28"/>
        </w:rPr>
        <w:t xml:space="preserve">ого </w:t>
      </w:r>
      <w:r w:rsidRPr="001E6490">
        <w:rPr>
          <w:rFonts w:ascii="Times New Roman" w:hAnsi="Times New Roman" w:cs="Times New Roman"/>
          <w:sz w:val="28"/>
          <w:szCs w:val="28"/>
        </w:rPr>
        <w:t>обсуждения</w:t>
      </w:r>
      <w:r w:rsidR="001E6490" w:rsidRPr="001E6490"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городского поселения – город Богучар</w:t>
      </w:r>
      <w:r w:rsidRPr="001E6490">
        <w:rPr>
          <w:rFonts w:ascii="Times New Roman" w:hAnsi="Times New Roman" w:cs="Times New Roman"/>
          <w:sz w:val="28"/>
          <w:szCs w:val="28"/>
        </w:rPr>
        <w:t xml:space="preserve">, до достижения консенсуса между всеми заинтересованными сторонами; </w:t>
      </w:r>
    </w:p>
    <w:p w:rsidR="009061AE" w:rsidRDefault="0058393A" w:rsidP="007E6E15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69C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</w:t>
      </w:r>
      <w:r w:rsidR="0091169C">
        <w:rPr>
          <w:rFonts w:ascii="Times New Roman" w:hAnsi="Times New Roman" w:cs="Times New Roman"/>
          <w:sz w:val="28"/>
          <w:szCs w:val="28"/>
        </w:rPr>
        <w:t>о</w:t>
      </w:r>
      <w:r w:rsidRPr="0091169C">
        <w:rPr>
          <w:rFonts w:ascii="Times New Roman" w:hAnsi="Times New Roman" w:cs="Times New Roman"/>
          <w:sz w:val="28"/>
          <w:szCs w:val="28"/>
        </w:rPr>
        <w:t xml:space="preserve">публиковать достоверную и актуальную информацию о проекте по благоустройству общественной территории, результатах </w:t>
      </w:r>
      <w:proofErr w:type="spellStart"/>
      <w:r w:rsidRPr="0091169C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91169C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 благоустройства не </w:t>
      </w:r>
      <w:proofErr w:type="gramStart"/>
      <w:r w:rsidRPr="009116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169C">
        <w:rPr>
          <w:rFonts w:ascii="Times New Roman" w:hAnsi="Times New Roman" w:cs="Times New Roman"/>
          <w:sz w:val="28"/>
          <w:szCs w:val="28"/>
        </w:rPr>
        <w:t xml:space="preserve"> чем за 14 дней до проведения </w:t>
      </w:r>
      <w:r w:rsidR="0091169C">
        <w:rPr>
          <w:rFonts w:ascii="Times New Roman" w:hAnsi="Times New Roman" w:cs="Times New Roman"/>
          <w:sz w:val="28"/>
          <w:szCs w:val="28"/>
        </w:rPr>
        <w:t>самого общественного обсуждения</w:t>
      </w:r>
    </w:p>
    <w:p w:rsidR="009061AE" w:rsidRDefault="00E647E0" w:rsidP="009061AE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061AE">
        <w:rPr>
          <w:rFonts w:ascii="Times New Roman" w:hAnsi="Times New Roman" w:cs="Times New Roman"/>
          <w:sz w:val="28"/>
          <w:szCs w:val="28"/>
        </w:rPr>
        <w:t xml:space="preserve">В целях позиционирования положительного опыта вовлечения граждан в реализацию мероприятий по благоустройству дворовых территорий освещать проведение таких мероприятий </w:t>
      </w:r>
      <w:proofErr w:type="gramStart"/>
      <w:r w:rsidRPr="00906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61AE"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поселения – город Богучар</w:t>
      </w:r>
      <w:r w:rsidRPr="009061AE">
        <w:rPr>
          <w:rFonts w:ascii="Times New Roman" w:hAnsi="Times New Roman" w:cs="Times New Roman"/>
          <w:sz w:val="28"/>
          <w:szCs w:val="28"/>
        </w:rPr>
        <w:t xml:space="preserve"> в режиме реального времени (далее – </w:t>
      </w:r>
      <w:proofErr w:type="spellStart"/>
      <w:r w:rsidRPr="009061A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061AE">
        <w:rPr>
          <w:rFonts w:ascii="Times New Roman" w:hAnsi="Times New Roman" w:cs="Times New Roman"/>
          <w:sz w:val="28"/>
          <w:szCs w:val="28"/>
        </w:rPr>
        <w:t>) (размещать соответствующие сюжеты или информацию о проведении мероприятия в день его проведения ил</w:t>
      </w:r>
      <w:r w:rsidR="009061AE">
        <w:rPr>
          <w:rFonts w:ascii="Times New Roman" w:hAnsi="Times New Roman" w:cs="Times New Roman"/>
          <w:sz w:val="28"/>
          <w:szCs w:val="28"/>
        </w:rPr>
        <w:t xml:space="preserve">и ближайшее время после </w:t>
      </w:r>
      <w:r w:rsidR="004F6C10">
        <w:rPr>
          <w:rFonts w:ascii="Times New Roman" w:hAnsi="Times New Roman" w:cs="Times New Roman"/>
          <w:sz w:val="28"/>
          <w:szCs w:val="28"/>
        </w:rPr>
        <w:t xml:space="preserve"> </w:t>
      </w:r>
      <w:r w:rsidR="009061AE">
        <w:rPr>
          <w:rFonts w:ascii="Times New Roman" w:hAnsi="Times New Roman" w:cs="Times New Roman"/>
          <w:sz w:val="28"/>
          <w:szCs w:val="28"/>
        </w:rPr>
        <w:t>этого).</w:t>
      </w:r>
    </w:p>
    <w:p w:rsidR="00EF0BD7" w:rsidRDefault="004F6C10" w:rsidP="00EF0BD7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3A14" w:rsidRPr="009061AE">
        <w:rPr>
          <w:rFonts w:ascii="Times New Roman" w:hAnsi="Times New Roman" w:cs="Times New Roman"/>
          <w:sz w:val="28"/>
          <w:szCs w:val="28"/>
        </w:rPr>
        <w:t>С учетом срока обсуждения проекта муниципальной программы, формирования предложений по благоустройству дворовых территорий, общественных территорий, в целях повышения открытости и заинтересованности жителей муниципалитета к указанным мероприятиям рекомендуется еженедельно размещать на сайте муниципального образования 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</w:t>
      </w:r>
      <w:r w:rsidR="00A37904">
        <w:rPr>
          <w:rFonts w:ascii="Times New Roman" w:hAnsi="Times New Roman" w:cs="Times New Roman"/>
          <w:sz w:val="28"/>
          <w:szCs w:val="28"/>
        </w:rPr>
        <w:t>агаемых к благоустройству в 2018-2022 годах</w:t>
      </w:r>
      <w:r w:rsidR="00A33A14" w:rsidRPr="009061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81F" w:rsidRPr="00EB081F" w:rsidRDefault="00EB081F" w:rsidP="00EB081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BD7">
        <w:rPr>
          <w:rFonts w:ascii="Times New Roman" w:hAnsi="Times New Roman" w:cs="Times New Roman"/>
          <w:sz w:val="28"/>
          <w:szCs w:val="28"/>
        </w:rPr>
        <w:t xml:space="preserve">В процессе реализации общественного обсуждения проекта программы администрацией городского поселения – город Богучар на официальном сайте размещается </w:t>
      </w:r>
      <w:r w:rsidRPr="00EF0BD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Pr="00EF0B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поступивших предложениях по проекту программы, а также </w:t>
      </w:r>
      <w:r w:rsidR="00EF0BD7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Pr="00EF0BD7">
        <w:rPr>
          <w:rFonts w:ascii="Times New Roman" w:eastAsia="Times New Roman" w:hAnsi="Times New Roman" w:cs="Times New Roman"/>
          <w:sz w:val="28"/>
          <w:szCs w:val="28"/>
        </w:rPr>
        <w:t>рассмотрения поступивших предложений, рассмотренных общественной комиссией</w:t>
      </w:r>
      <w:r w:rsidR="00EF0BD7" w:rsidRPr="00EF0BD7">
        <w:rPr>
          <w:rFonts w:ascii="Times New Roman" w:eastAsia="Times New Roman" w:hAnsi="Times New Roman" w:cs="Times New Roman"/>
          <w:sz w:val="28"/>
          <w:szCs w:val="28"/>
        </w:rPr>
        <w:t>,  информация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</w:t>
      </w:r>
      <w:proofErr w:type="gramEnd"/>
      <w:r w:rsidR="00EF0BD7" w:rsidRPr="00EF0BD7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пользования, на которых предлагается благоустройство</w:t>
      </w:r>
      <w:r w:rsidR="00EF72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7242" w:rsidRPr="00EB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D7" w:rsidRDefault="00EF0BD7" w:rsidP="00EF0BD7">
      <w:pPr>
        <w:pStyle w:val="a5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D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</w:t>
      </w:r>
      <w:r w:rsidRPr="00EF0BD7">
        <w:rPr>
          <w:rFonts w:ascii="Times New Roman" w:eastAsia="Times New Roman" w:hAnsi="Times New Roman" w:cs="Times New Roman"/>
          <w:sz w:val="28"/>
          <w:szCs w:val="28"/>
        </w:rPr>
        <w:t>общественной комиссией формируется</w:t>
      </w:r>
      <w:r w:rsidR="00A37904"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</w:t>
      </w:r>
      <w:r w:rsidR="00EF7242">
        <w:rPr>
          <w:rFonts w:ascii="Times New Roman" w:eastAsia="Times New Roman" w:hAnsi="Times New Roman" w:cs="Times New Roman"/>
          <w:sz w:val="28"/>
          <w:szCs w:val="28"/>
        </w:rPr>
        <w:t xml:space="preserve"> 2017 г. подводятся итоги общественного обсуждения проекта программы</w:t>
      </w:r>
      <w:r w:rsidRPr="00EF0BD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BD7" w:rsidRDefault="00EF0BD7" w:rsidP="00EF0BD7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D7">
        <w:rPr>
          <w:rFonts w:ascii="Times New Roman" w:eastAsia="Times New Roman" w:hAnsi="Times New Roman" w:cs="Times New Roman"/>
          <w:sz w:val="28"/>
          <w:szCs w:val="28"/>
        </w:rPr>
        <w:t>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EF7242" w:rsidRDefault="00EF0BD7" w:rsidP="00EF7242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D7">
        <w:rPr>
          <w:rFonts w:ascii="Times New Roman" w:eastAsia="Times New Roman" w:hAnsi="Times New Roman" w:cs="Times New Roman"/>
          <w:sz w:val="28"/>
          <w:szCs w:val="28"/>
        </w:rPr>
        <w:t>видеозапись общественных обсуждений.</w:t>
      </w:r>
    </w:p>
    <w:p w:rsidR="00EF7242" w:rsidRDefault="0012515D" w:rsidP="00EF7242">
      <w:pPr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42">
        <w:rPr>
          <w:rFonts w:ascii="Times New Roman" w:eastAsia="Times New Roman" w:hAnsi="Times New Roman" w:cs="Times New Roman"/>
          <w:sz w:val="28"/>
          <w:szCs w:val="28"/>
        </w:rPr>
        <w:t xml:space="preserve">Указанные информационные материалы подлежат размещению на официальном сайте </w:t>
      </w:r>
      <w:r w:rsidR="00EF724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  <w:r w:rsidRPr="00EF7242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со дня проведения общественного обсуждения.</w:t>
      </w:r>
    </w:p>
    <w:p w:rsidR="0012515D" w:rsidRPr="007F65F0" w:rsidRDefault="00EF7242" w:rsidP="00EF7242">
      <w:pPr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результатов общес</w:t>
      </w:r>
      <w:r w:rsidR="00EE5538">
        <w:rPr>
          <w:rFonts w:ascii="Times New Roman" w:eastAsia="Times New Roman" w:hAnsi="Times New Roman" w:cs="Times New Roman"/>
          <w:sz w:val="28"/>
          <w:szCs w:val="28"/>
        </w:rPr>
        <w:t>твенного обсуждения в срок до 01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г. администрация городского поселения – город Богучар подготавливает, утверждает и опубликовывает муниципальную программу </w:t>
      </w:r>
      <w:r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– город Богучар «Формирование совр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F7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3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515D" w:rsidRPr="007F65F0" w:rsidRDefault="0012515D" w:rsidP="001251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5D" w:rsidRPr="007F65F0" w:rsidRDefault="0012515D" w:rsidP="001251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515D" w:rsidRPr="007F65F0" w:rsidRDefault="0012515D" w:rsidP="001251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515D" w:rsidRPr="007F65F0" w:rsidRDefault="0012515D" w:rsidP="001251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515D" w:rsidRPr="007F65F0" w:rsidRDefault="0012515D" w:rsidP="001251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515D" w:rsidRPr="007F65F0" w:rsidRDefault="0012515D" w:rsidP="001251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7540" w:rsidRPr="00C67540" w:rsidRDefault="0012515D" w:rsidP="004F6C10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2515D" w:rsidRPr="00C67540" w:rsidRDefault="0012515D" w:rsidP="004F6C10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C67540" w:rsidRPr="00C67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современной городской среды» на 201</w:t>
      </w:r>
      <w:r w:rsidR="00EE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8-2022</w:t>
      </w:r>
      <w:r w:rsidR="00C67540" w:rsidRPr="00C67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EE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</w:p>
    <w:p w:rsidR="0012515D" w:rsidRPr="00C67540" w:rsidRDefault="0012515D" w:rsidP="001251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540" w:rsidRPr="00C67540" w:rsidRDefault="00C67540" w:rsidP="00C67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12515D" w:rsidRPr="00C67540" w:rsidRDefault="00C67540" w:rsidP="00C67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>редложени</w:t>
      </w: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проекту муниципальной программы </w:t>
      </w: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– город Богучар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«Формирование современной городской среды» на 201</w:t>
      </w:r>
      <w:r w:rsidR="00EE5538">
        <w:rPr>
          <w:rFonts w:ascii="Times New Roman" w:eastAsia="Times New Roman" w:hAnsi="Times New Roman" w:cs="Times New Roman"/>
          <w:b/>
          <w:sz w:val="24"/>
          <w:szCs w:val="24"/>
        </w:rPr>
        <w:t>8-2022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EE553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Дата 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Куда: </w:t>
      </w:r>
      <w:r w:rsidRPr="00C675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администрацию городского поселения – город Богучар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заинтересованного лица: 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адрес): __________________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ИНН, ОГРН, КПП (для юридического 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лица): _________________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Паспортные данные (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для физического лица)______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Номер контактного те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лефона (факса): _________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Изучив Проект муниципальной программы, предлагаем включить в адресный перечень дворовых территорий: ____________________________________________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2515D" w:rsidRPr="00C67540" w:rsidRDefault="0012515D" w:rsidP="00C6754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7540">
        <w:rPr>
          <w:rFonts w:ascii="Times New Roman" w:eastAsia="Times New Roman" w:hAnsi="Times New Roman" w:cs="Times New Roman"/>
          <w:sz w:val="16"/>
          <w:szCs w:val="16"/>
        </w:rPr>
        <w:t>(вид работ, адрес территории МКД)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Включить в адресный перечень муниципальных территорий общего пользования: ________________________________________________________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2515D" w:rsidRPr="00C67540" w:rsidRDefault="0012515D" w:rsidP="00C6754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7540">
        <w:rPr>
          <w:rFonts w:ascii="Times New Roman" w:eastAsia="Times New Roman" w:hAnsi="Times New Roman" w:cs="Times New Roman"/>
          <w:sz w:val="16"/>
          <w:szCs w:val="16"/>
        </w:rPr>
        <w:t>(вид работ, адрес территории)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_________________________________________________________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К настоящим предложениям прилагаются документы на ______ листах. </w:t>
      </w: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EE553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имя, отчество </w:t>
      </w:r>
      <w:proofErr w:type="gramStart"/>
      <w:r w:rsidRPr="00C67540">
        <w:rPr>
          <w:rFonts w:ascii="Times New Roman" w:eastAsia="Times New Roman" w:hAnsi="Times New Roman" w:cs="Times New Roman"/>
          <w:sz w:val="24"/>
          <w:szCs w:val="24"/>
        </w:rPr>
        <w:t>подписавшего</w:t>
      </w:r>
      <w:proofErr w:type="gramEnd"/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по проекту подпрограммы)</w:t>
      </w:r>
    </w:p>
    <w:p w:rsidR="00244C80" w:rsidRPr="007F65F0" w:rsidRDefault="00244C80" w:rsidP="00C6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4C80" w:rsidRPr="007F65F0" w:rsidSect="006942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E91"/>
    <w:multiLevelType w:val="hybridMultilevel"/>
    <w:tmpl w:val="7736D3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0594C"/>
    <w:multiLevelType w:val="multilevel"/>
    <w:tmpl w:val="01F4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738E5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522F07"/>
    <w:multiLevelType w:val="hybridMultilevel"/>
    <w:tmpl w:val="CED8DA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8B0CA6"/>
    <w:multiLevelType w:val="hybridMultilevel"/>
    <w:tmpl w:val="D7B86F3A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1E4C7E3C"/>
    <w:multiLevelType w:val="hybridMultilevel"/>
    <w:tmpl w:val="03D4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3E76"/>
    <w:multiLevelType w:val="hybridMultilevel"/>
    <w:tmpl w:val="088E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1B8A"/>
    <w:multiLevelType w:val="hybridMultilevel"/>
    <w:tmpl w:val="4A1EED1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DE37C05"/>
    <w:multiLevelType w:val="hybridMultilevel"/>
    <w:tmpl w:val="C090F99C"/>
    <w:lvl w:ilvl="0" w:tplc="514436EE">
      <w:start w:val="10"/>
      <w:numFmt w:val="decimal"/>
      <w:lvlText w:val="%1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1">
    <w:nsid w:val="44EA1461"/>
    <w:multiLevelType w:val="hybridMultilevel"/>
    <w:tmpl w:val="85B634E4"/>
    <w:lvl w:ilvl="0" w:tplc="7E52AE86">
      <w:start w:val="1"/>
      <w:numFmt w:val="decimal"/>
      <w:lvlText w:val="%1)"/>
      <w:lvlJc w:val="left"/>
      <w:pPr>
        <w:ind w:left="2648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>
    <w:nsid w:val="4B9C51DD"/>
    <w:multiLevelType w:val="hybridMultilevel"/>
    <w:tmpl w:val="86B8CE12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3">
    <w:nsid w:val="4C407BA0"/>
    <w:multiLevelType w:val="hybridMultilevel"/>
    <w:tmpl w:val="E41248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F1374A"/>
    <w:multiLevelType w:val="multilevel"/>
    <w:tmpl w:val="3DDA63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5">
    <w:nsid w:val="53F40932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7C20547"/>
    <w:multiLevelType w:val="hybridMultilevel"/>
    <w:tmpl w:val="58DC57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7411FC"/>
    <w:multiLevelType w:val="hybridMultilevel"/>
    <w:tmpl w:val="306886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46B1CA7"/>
    <w:multiLevelType w:val="hybridMultilevel"/>
    <w:tmpl w:val="EE76DE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6F4649F"/>
    <w:multiLevelType w:val="multilevel"/>
    <w:tmpl w:val="1D7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242540"/>
    <w:multiLevelType w:val="hybridMultilevel"/>
    <w:tmpl w:val="378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"/>
  </w:num>
  <w:num w:numId="5">
    <w:abstractNumId w:val="20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16"/>
  </w:num>
  <w:num w:numId="12">
    <w:abstractNumId w:val="4"/>
  </w:num>
  <w:num w:numId="13">
    <w:abstractNumId w:val="17"/>
  </w:num>
  <w:num w:numId="14">
    <w:abstractNumId w:val="13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12"/>
  </w:num>
  <w:num w:numId="20">
    <w:abstractNumId w:val="8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E5B"/>
    <w:rsid w:val="0000033E"/>
    <w:rsid w:val="0000561E"/>
    <w:rsid w:val="00011D5F"/>
    <w:rsid w:val="0004303A"/>
    <w:rsid w:val="00047C54"/>
    <w:rsid w:val="00057A1C"/>
    <w:rsid w:val="00063E0F"/>
    <w:rsid w:val="000817EC"/>
    <w:rsid w:val="000A0CBB"/>
    <w:rsid w:val="000D0FAB"/>
    <w:rsid w:val="000E2463"/>
    <w:rsid w:val="000F47E9"/>
    <w:rsid w:val="000F6058"/>
    <w:rsid w:val="00106C9E"/>
    <w:rsid w:val="00115F86"/>
    <w:rsid w:val="0012515D"/>
    <w:rsid w:val="00137252"/>
    <w:rsid w:val="0014614A"/>
    <w:rsid w:val="00165CCF"/>
    <w:rsid w:val="001720E7"/>
    <w:rsid w:val="001C05F3"/>
    <w:rsid w:val="001E6490"/>
    <w:rsid w:val="001F56C0"/>
    <w:rsid w:val="001F7450"/>
    <w:rsid w:val="00202C2A"/>
    <w:rsid w:val="00206371"/>
    <w:rsid w:val="00211BF1"/>
    <w:rsid w:val="00235354"/>
    <w:rsid w:val="00244C80"/>
    <w:rsid w:val="00272F86"/>
    <w:rsid w:val="00282511"/>
    <w:rsid w:val="002826E8"/>
    <w:rsid w:val="00286A0B"/>
    <w:rsid w:val="00287FF1"/>
    <w:rsid w:val="002937DC"/>
    <w:rsid w:val="00293F73"/>
    <w:rsid w:val="00296EA2"/>
    <w:rsid w:val="002A05F0"/>
    <w:rsid w:val="002A4884"/>
    <w:rsid w:val="002A517E"/>
    <w:rsid w:val="002B1F18"/>
    <w:rsid w:val="002B5635"/>
    <w:rsid w:val="002C314A"/>
    <w:rsid w:val="002C3CF1"/>
    <w:rsid w:val="002C7654"/>
    <w:rsid w:val="002D1BBA"/>
    <w:rsid w:val="002D2890"/>
    <w:rsid w:val="002E027B"/>
    <w:rsid w:val="002F0376"/>
    <w:rsid w:val="002F3623"/>
    <w:rsid w:val="0030592B"/>
    <w:rsid w:val="003105D1"/>
    <w:rsid w:val="003163D3"/>
    <w:rsid w:val="00340C1D"/>
    <w:rsid w:val="00342590"/>
    <w:rsid w:val="003519DE"/>
    <w:rsid w:val="00353B7B"/>
    <w:rsid w:val="00362E45"/>
    <w:rsid w:val="003747C8"/>
    <w:rsid w:val="00383186"/>
    <w:rsid w:val="00383A49"/>
    <w:rsid w:val="00387DD9"/>
    <w:rsid w:val="003A5F5C"/>
    <w:rsid w:val="003B2642"/>
    <w:rsid w:val="003B301A"/>
    <w:rsid w:val="003E1915"/>
    <w:rsid w:val="003E20CE"/>
    <w:rsid w:val="003F0E7A"/>
    <w:rsid w:val="0041104D"/>
    <w:rsid w:val="00421A80"/>
    <w:rsid w:val="004366BA"/>
    <w:rsid w:val="0045177E"/>
    <w:rsid w:val="00452C09"/>
    <w:rsid w:val="00453C14"/>
    <w:rsid w:val="0046262D"/>
    <w:rsid w:val="00473845"/>
    <w:rsid w:val="004757E0"/>
    <w:rsid w:val="004768EF"/>
    <w:rsid w:val="0048787E"/>
    <w:rsid w:val="004A261E"/>
    <w:rsid w:val="004A31EC"/>
    <w:rsid w:val="004B1817"/>
    <w:rsid w:val="004B7AFC"/>
    <w:rsid w:val="004D72E8"/>
    <w:rsid w:val="004E22E6"/>
    <w:rsid w:val="004E6C71"/>
    <w:rsid w:val="004F6C10"/>
    <w:rsid w:val="005008D0"/>
    <w:rsid w:val="00500F56"/>
    <w:rsid w:val="0050200C"/>
    <w:rsid w:val="005070B1"/>
    <w:rsid w:val="00515EA6"/>
    <w:rsid w:val="005521AD"/>
    <w:rsid w:val="0058393A"/>
    <w:rsid w:val="005A04B6"/>
    <w:rsid w:val="005A189D"/>
    <w:rsid w:val="005A3324"/>
    <w:rsid w:val="005A47E7"/>
    <w:rsid w:val="005D111D"/>
    <w:rsid w:val="005D26F5"/>
    <w:rsid w:val="005D72ED"/>
    <w:rsid w:val="005F2E01"/>
    <w:rsid w:val="005F6DD5"/>
    <w:rsid w:val="005F75C1"/>
    <w:rsid w:val="006151B9"/>
    <w:rsid w:val="00615394"/>
    <w:rsid w:val="00626DDD"/>
    <w:rsid w:val="0065114D"/>
    <w:rsid w:val="00680E26"/>
    <w:rsid w:val="006872C3"/>
    <w:rsid w:val="006942AC"/>
    <w:rsid w:val="00694C4D"/>
    <w:rsid w:val="006950FC"/>
    <w:rsid w:val="006A2FDA"/>
    <w:rsid w:val="006C3645"/>
    <w:rsid w:val="006C4239"/>
    <w:rsid w:val="006D4FC2"/>
    <w:rsid w:val="006E1120"/>
    <w:rsid w:val="006E74BB"/>
    <w:rsid w:val="00701864"/>
    <w:rsid w:val="007138F7"/>
    <w:rsid w:val="00716B25"/>
    <w:rsid w:val="007175E1"/>
    <w:rsid w:val="0072373F"/>
    <w:rsid w:val="00730C39"/>
    <w:rsid w:val="00733DB9"/>
    <w:rsid w:val="007449E3"/>
    <w:rsid w:val="00786EAC"/>
    <w:rsid w:val="00794832"/>
    <w:rsid w:val="007A3FEB"/>
    <w:rsid w:val="007A4E05"/>
    <w:rsid w:val="007B7963"/>
    <w:rsid w:val="007C1B92"/>
    <w:rsid w:val="007D7EFB"/>
    <w:rsid w:val="007E3CEF"/>
    <w:rsid w:val="007E6E15"/>
    <w:rsid w:val="007F65F0"/>
    <w:rsid w:val="00801189"/>
    <w:rsid w:val="00802A2F"/>
    <w:rsid w:val="00805587"/>
    <w:rsid w:val="00807011"/>
    <w:rsid w:val="008076F2"/>
    <w:rsid w:val="00812C06"/>
    <w:rsid w:val="00812DF5"/>
    <w:rsid w:val="0083055E"/>
    <w:rsid w:val="00844998"/>
    <w:rsid w:val="00851F39"/>
    <w:rsid w:val="008617F5"/>
    <w:rsid w:val="00862538"/>
    <w:rsid w:val="008752D5"/>
    <w:rsid w:val="008860C5"/>
    <w:rsid w:val="008910B4"/>
    <w:rsid w:val="008B05D1"/>
    <w:rsid w:val="008B4A3E"/>
    <w:rsid w:val="008C4B46"/>
    <w:rsid w:val="008C7F5B"/>
    <w:rsid w:val="008D3D49"/>
    <w:rsid w:val="008E1DA6"/>
    <w:rsid w:val="008E78F9"/>
    <w:rsid w:val="008F0A2A"/>
    <w:rsid w:val="008F1C79"/>
    <w:rsid w:val="008F4E70"/>
    <w:rsid w:val="008F6685"/>
    <w:rsid w:val="009000C4"/>
    <w:rsid w:val="009061AE"/>
    <w:rsid w:val="00910D2A"/>
    <w:rsid w:val="0091169C"/>
    <w:rsid w:val="009764A7"/>
    <w:rsid w:val="009A6467"/>
    <w:rsid w:val="009D27DC"/>
    <w:rsid w:val="009F55D4"/>
    <w:rsid w:val="009F79CE"/>
    <w:rsid w:val="00A009C0"/>
    <w:rsid w:val="00A32F46"/>
    <w:rsid w:val="00A33A14"/>
    <w:rsid w:val="00A37904"/>
    <w:rsid w:val="00A42AFD"/>
    <w:rsid w:val="00A45B3C"/>
    <w:rsid w:val="00A46E79"/>
    <w:rsid w:val="00A5465B"/>
    <w:rsid w:val="00A57FF6"/>
    <w:rsid w:val="00A605C6"/>
    <w:rsid w:val="00A81BF5"/>
    <w:rsid w:val="00AA19E0"/>
    <w:rsid w:val="00AB3177"/>
    <w:rsid w:val="00AB6185"/>
    <w:rsid w:val="00AC378F"/>
    <w:rsid w:val="00AC3D42"/>
    <w:rsid w:val="00B13253"/>
    <w:rsid w:val="00B1770D"/>
    <w:rsid w:val="00B33CCC"/>
    <w:rsid w:val="00B34689"/>
    <w:rsid w:val="00B349B2"/>
    <w:rsid w:val="00B67076"/>
    <w:rsid w:val="00B813E8"/>
    <w:rsid w:val="00B81E9F"/>
    <w:rsid w:val="00B8330B"/>
    <w:rsid w:val="00B855C2"/>
    <w:rsid w:val="00BB4119"/>
    <w:rsid w:val="00BB5DA5"/>
    <w:rsid w:val="00BB6708"/>
    <w:rsid w:val="00BC7ACA"/>
    <w:rsid w:val="00BE7E2C"/>
    <w:rsid w:val="00BF0F2B"/>
    <w:rsid w:val="00C06EB2"/>
    <w:rsid w:val="00C14D52"/>
    <w:rsid w:val="00C552F7"/>
    <w:rsid w:val="00C648D8"/>
    <w:rsid w:val="00C67540"/>
    <w:rsid w:val="00C72587"/>
    <w:rsid w:val="00C72763"/>
    <w:rsid w:val="00C72D7D"/>
    <w:rsid w:val="00C74C5A"/>
    <w:rsid w:val="00C842DD"/>
    <w:rsid w:val="00C939E4"/>
    <w:rsid w:val="00CC3F73"/>
    <w:rsid w:val="00CD0A2A"/>
    <w:rsid w:val="00CD1EDE"/>
    <w:rsid w:val="00CE3DBE"/>
    <w:rsid w:val="00CF3BD1"/>
    <w:rsid w:val="00D02BAF"/>
    <w:rsid w:val="00D06B51"/>
    <w:rsid w:val="00D12B09"/>
    <w:rsid w:val="00D12BD6"/>
    <w:rsid w:val="00D23CEE"/>
    <w:rsid w:val="00D27391"/>
    <w:rsid w:val="00D31035"/>
    <w:rsid w:val="00D31627"/>
    <w:rsid w:val="00D516C8"/>
    <w:rsid w:val="00D61EB7"/>
    <w:rsid w:val="00D718AE"/>
    <w:rsid w:val="00D87EEA"/>
    <w:rsid w:val="00DA304C"/>
    <w:rsid w:val="00DA32DB"/>
    <w:rsid w:val="00DF3754"/>
    <w:rsid w:val="00E21286"/>
    <w:rsid w:val="00E21C3C"/>
    <w:rsid w:val="00E23B25"/>
    <w:rsid w:val="00E24485"/>
    <w:rsid w:val="00E25E67"/>
    <w:rsid w:val="00E33A7D"/>
    <w:rsid w:val="00E34DDD"/>
    <w:rsid w:val="00E43643"/>
    <w:rsid w:val="00E47D8E"/>
    <w:rsid w:val="00E47F7A"/>
    <w:rsid w:val="00E51503"/>
    <w:rsid w:val="00E55D51"/>
    <w:rsid w:val="00E57F61"/>
    <w:rsid w:val="00E63AAD"/>
    <w:rsid w:val="00E647E0"/>
    <w:rsid w:val="00E66170"/>
    <w:rsid w:val="00E70500"/>
    <w:rsid w:val="00E726EB"/>
    <w:rsid w:val="00E73477"/>
    <w:rsid w:val="00E96E5B"/>
    <w:rsid w:val="00EB081F"/>
    <w:rsid w:val="00EB5745"/>
    <w:rsid w:val="00EB5B45"/>
    <w:rsid w:val="00EB69E9"/>
    <w:rsid w:val="00EC76C8"/>
    <w:rsid w:val="00ED4874"/>
    <w:rsid w:val="00ED7573"/>
    <w:rsid w:val="00EE0290"/>
    <w:rsid w:val="00EE5538"/>
    <w:rsid w:val="00EF0BD7"/>
    <w:rsid w:val="00EF19F6"/>
    <w:rsid w:val="00EF7242"/>
    <w:rsid w:val="00F01366"/>
    <w:rsid w:val="00F0468F"/>
    <w:rsid w:val="00F127E0"/>
    <w:rsid w:val="00F16F05"/>
    <w:rsid w:val="00F2358C"/>
    <w:rsid w:val="00F25178"/>
    <w:rsid w:val="00F45AAC"/>
    <w:rsid w:val="00F55475"/>
    <w:rsid w:val="00F62595"/>
    <w:rsid w:val="00F71157"/>
    <w:rsid w:val="00F82673"/>
    <w:rsid w:val="00F866B7"/>
    <w:rsid w:val="00F93C47"/>
    <w:rsid w:val="00FA298D"/>
    <w:rsid w:val="00FA5B1B"/>
    <w:rsid w:val="00FB02EA"/>
    <w:rsid w:val="00FB36BD"/>
    <w:rsid w:val="00FB4903"/>
    <w:rsid w:val="00FC569F"/>
    <w:rsid w:val="00F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7FF6"/>
    <w:pPr>
      <w:ind w:left="720"/>
      <w:contextualSpacing/>
    </w:pPr>
  </w:style>
  <w:style w:type="character" w:customStyle="1" w:styleId="apple-converted-space">
    <w:name w:val="apple-converted-space"/>
    <w:basedOn w:val="a0"/>
    <w:rsid w:val="00452C09"/>
  </w:style>
  <w:style w:type="character" w:styleId="a6">
    <w:name w:val="Hyperlink"/>
    <w:basedOn w:val="a0"/>
    <w:uiPriority w:val="99"/>
    <w:unhideWhenUsed/>
    <w:rsid w:val="00452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4874"/>
    <w:rPr>
      <w:color w:val="800080" w:themeColor="followedHyperlink"/>
      <w:u w:val="single"/>
    </w:rPr>
  </w:style>
  <w:style w:type="paragraph" w:customStyle="1" w:styleId="Default">
    <w:name w:val="Default"/>
    <w:rsid w:val="00F7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next w:val="a"/>
    <w:link w:val="ConsPlusNormal0"/>
    <w:rsid w:val="004517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5177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ogucha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d-boguchar.ru/" TargetMode="External"/><Relationship Id="rId12" Type="http://schemas.openxmlformats.org/officeDocument/2006/relationships/hyperlink" Target="mailto:boguchar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rod-boguchar.ru/treatment/internet-reception(1)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orod-boguchar.ru/formirovanie%20sovremennoj%20gorodskoj%20sredy/gorodskaya-sred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boguchar.ru/formirovanie%20sovremennoj%20gorodskoj%20sredy/gorodskaya-sred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EC88-F97B-4482-BE1F-598CA833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250</cp:revision>
  <cp:lastPrinted>2017-08-17T07:10:00Z</cp:lastPrinted>
  <dcterms:created xsi:type="dcterms:W3CDTF">2011-04-16T04:17:00Z</dcterms:created>
  <dcterms:modified xsi:type="dcterms:W3CDTF">2017-08-17T07:12:00Z</dcterms:modified>
</cp:coreProperties>
</file>